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sz w:val="24"/>
          <w:szCs w:val="24"/>
        </w:rPr>
        <w:t xml:space="preserve">Тема: </w:t>
      </w:r>
      <w:r w:rsidRPr="00BC4BAA">
        <w:rPr>
          <w:rFonts w:ascii="Times New Roman" w:eastAsia="Times New Roman" w:hAnsi="Times New Roman" w:cs="Times New Roman"/>
          <w:sz w:val="24"/>
          <w:szCs w:val="24"/>
        </w:rPr>
        <w:t xml:space="preserve">Памяти </w:t>
      </w:r>
      <w:proofErr w:type="spellStart"/>
      <w:r w:rsidRPr="00BC4BAA">
        <w:rPr>
          <w:rFonts w:ascii="Times New Roman" w:eastAsia="Times New Roman" w:hAnsi="Times New Roman" w:cs="Times New Roman"/>
          <w:sz w:val="24"/>
          <w:szCs w:val="24"/>
        </w:rPr>
        <w:t>А.С.Пушкина</w:t>
      </w:r>
      <w:proofErr w:type="spellEnd"/>
    </w:p>
    <w:p w:rsidR="00E9157B"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sz w:val="24"/>
          <w:szCs w:val="24"/>
        </w:rPr>
        <w:t>Цель:</w:t>
      </w:r>
      <w:r w:rsidRPr="00BC4BAA">
        <w:rPr>
          <w:rFonts w:ascii="Times New Roman" w:eastAsia="Times New Roman" w:hAnsi="Times New Roman" w:cs="Times New Roman"/>
          <w:sz w:val="24"/>
          <w:szCs w:val="24"/>
        </w:rPr>
        <w:t xml:space="preserve"> </w:t>
      </w:r>
      <w:r w:rsidR="00E9157B" w:rsidRPr="00BC4BAA">
        <w:rPr>
          <w:rFonts w:ascii="Times New Roman" w:eastAsia="Times New Roman" w:hAnsi="Times New Roman" w:cs="Times New Roman"/>
          <w:sz w:val="24"/>
          <w:szCs w:val="24"/>
        </w:rPr>
        <w:t xml:space="preserve">воспитание любви к искусству, к </w:t>
      </w:r>
      <w:proofErr w:type="gramStart"/>
      <w:r w:rsidR="000E720F" w:rsidRPr="00BC4BAA">
        <w:rPr>
          <w:rFonts w:ascii="Times New Roman" w:eastAsia="Times New Roman" w:hAnsi="Times New Roman" w:cs="Times New Roman"/>
          <w:sz w:val="24"/>
          <w:szCs w:val="24"/>
        </w:rPr>
        <w:t xml:space="preserve">творчеству </w:t>
      </w:r>
      <w:r w:rsidR="00E9157B" w:rsidRPr="00BC4BAA">
        <w:rPr>
          <w:rFonts w:ascii="Times New Roman" w:eastAsia="Times New Roman" w:hAnsi="Times New Roman" w:cs="Times New Roman"/>
          <w:sz w:val="24"/>
          <w:szCs w:val="24"/>
        </w:rPr>
        <w:t xml:space="preserve"> А.С.</w:t>
      </w:r>
      <w:proofErr w:type="gramEnd"/>
      <w:r w:rsidR="00E9157B" w:rsidRPr="00BC4BAA">
        <w:rPr>
          <w:rFonts w:ascii="Times New Roman" w:eastAsia="Times New Roman" w:hAnsi="Times New Roman" w:cs="Times New Roman"/>
          <w:sz w:val="24"/>
          <w:szCs w:val="24"/>
        </w:rPr>
        <w:t xml:space="preserve"> Пушкина.</w:t>
      </w:r>
    </w:p>
    <w:p w:rsidR="00E9157B" w:rsidRPr="00BC4BAA" w:rsidRDefault="00EA0938" w:rsidP="00BC4BAA">
      <w:pPr>
        <w:shd w:val="clear" w:color="auto" w:fill="FFFFFF"/>
        <w:spacing w:after="0" w:line="240" w:lineRule="auto"/>
        <w:ind w:left="851"/>
        <w:outlineLvl w:val="3"/>
        <w:rPr>
          <w:rFonts w:ascii="Times New Roman" w:eastAsia="Times New Roman" w:hAnsi="Times New Roman" w:cs="Times New Roman"/>
          <w:b/>
          <w:bCs/>
          <w:sz w:val="24"/>
          <w:szCs w:val="24"/>
        </w:rPr>
      </w:pPr>
      <w:r w:rsidRPr="00BC4BAA">
        <w:rPr>
          <w:rFonts w:ascii="Times New Roman" w:eastAsia="Times New Roman" w:hAnsi="Times New Roman" w:cs="Times New Roman"/>
          <w:b/>
          <w:bCs/>
          <w:sz w:val="24"/>
          <w:szCs w:val="24"/>
        </w:rPr>
        <w:t>З</w:t>
      </w:r>
      <w:r w:rsidR="00E9157B" w:rsidRPr="00BC4BAA">
        <w:rPr>
          <w:rFonts w:ascii="Times New Roman" w:eastAsia="Times New Roman" w:hAnsi="Times New Roman" w:cs="Times New Roman"/>
          <w:b/>
          <w:bCs/>
          <w:sz w:val="24"/>
          <w:szCs w:val="24"/>
        </w:rPr>
        <w:t>адачи:</w:t>
      </w:r>
    </w:p>
    <w:p w:rsidR="00E9157B" w:rsidRPr="00BC4BAA" w:rsidRDefault="00E9157B" w:rsidP="00BC4BAA">
      <w:pPr>
        <w:numPr>
          <w:ilvl w:val="0"/>
          <w:numId w:val="2"/>
        </w:numPr>
        <w:shd w:val="clear" w:color="auto" w:fill="FFFFFF"/>
        <w:spacing w:after="0" w:line="240" w:lineRule="auto"/>
        <w:ind w:left="851" w:firstLine="0"/>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формирование речевой деятельности (слушания, говорения);</w:t>
      </w:r>
    </w:p>
    <w:p w:rsidR="00E9157B" w:rsidRPr="00BC4BAA" w:rsidRDefault="00E9157B" w:rsidP="00BC4BAA">
      <w:pPr>
        <w:numPr>
          <w:ilvl w:val="0"/>
          <w:numId w:val="2"/>
        </w:numPr>
        <w:shd w:val="clear" w:color="auto" w:fill="FFFFFF"/>
        <w:spacing w:after="0" w:line="240" w:lineRule="auto"/>
        <w:ind w:left="851" w:firstLine="0"/>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развитие литературно-творческих способностей учащихся;</w:t>
      </w:r>
    </w:p>
    <w:p w:rsidR="00E9157B" w:rsidRPr="00BC4BAA" w:rsidRDefault="00E9157B" w:rsidP="00BC4BAA">
      <w:pPr>
        <w:numPr>
          <w:ilvl w:val="0"/>
          <w:numId w:val="2"/>
        </w:numPr>
        <w:shd w:val="clear" w:color="auto" w:fill="FFFFFF"/>
        <w:spacing w:after="0" w:line="240" w:lineRule="auto"/>
        <w:ind w:left="851" w:firstLine="0"/>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развитие духовного мира учащихся;</w:t>
      </w:r>
    </w:p>
    <w:p w:rsidR="00E9157B" w:rsidRPr="00BC4BAA" w:rsidRDefault="00E9157B" w:rsidP="00BC4BAA">
      <w:pPr>
        <w:numPr>
          <w:ilvl w:val="0"/>
          <w:numId w:val="2"/>
        </w:numPr>
        <w:shd w:val="clear" w:color="auto" w:fill="FFFFFF"/>
        <w:spacing w:after="0" w:line="240" w:lineRule="auto"/>
        <w:ind w:left="851" w:firstLine="0"/>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воспитание любви и уважения к литературе как к поэзии А.С. Пушкина, к поэтическому слову, к книге;</w:t>
      </w:r>
    </w:p>
    <w:p w:rsidR="00E9157B" w:rsidRPr="00BC4BAA" w:rsidRDefault="00E9157B" w:rsidP="00BC4BAA">
      <w:pPr>
        <w:numPr>
          <w:ilvl w:val="0"/>
          <w:numId w:val="2"/>
        </w:numPr>
        <w:shd w:val="clear" w:color="auto" w:fill="FFFFFF"/>
        <w:spacing w:after="0" w:line="240" w:lineRule="auto"/>
        <w:ind w:left="851" w:firstLine="0"/>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воспитание интереса к человеку и его внутреннему миру;</w:t>
      </w:r>
    </w:p>
    <w:p w:rsidR="00E9157B" w:rsidRPr="00BC4BAA" w:rsidRDefault="00E9157B" w:rsidP="00BC4BAA">
      <w:pPr>
        <w:numPr>
          <w:ilvl w:val="0"/>
          <w:numId w:val="2"/>
        </w:numPr>
        <w:shd w:val="clear" w:color="auto" w:fill="FFFFFF"/>
        <w:spacing w:after="0" w:line="240" w:lineRule="auto"/>
        <w:ind w:left="851" w:firstLine="0"/>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воспитание интереса к отечественной истории и культуре.</w:t>
      </w:r>
    </w:p>
    <w:p w:rsidR="00E9157B" w:rsidRPr="00BC4BAA" w:rsidRDefault="00E9157B"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bCs/>
          <w:sz w:val="24"/>
          <w:szCs w:val="24"/>
        </w:rPr>
        <w:t>Форма проведения:</w:t>
      </w:r>
      <w:r w:rsidRPr="00BC4BAA">
        <w:rPr>
          <w:rFonts w:ascii="Times New Roman" w:eastAsia="Times New Roman" w:hAnsi="Times New Roman" w:cs="Times New Roman"/>
          <w:sz w:val="24"/>
          <w:szCs w:val="24"/>
        </w:rPr>
        <w:t> кл</w:t>
      </w:r>
      <w:bookmarkStart w:id="0" w:name="_GoBack"/>
      <w:bookmarkEnd w:id="0"/>
      <w:r w:rsidRPr="00BC4BAA">
        <w:rPr>
          <w:rFonts w:ascii="Times New Roman" w:eastAsia="Times New Roman" w:hAnsi="Times New Roman" w:cs="Times New Roman"/>
          <w:sz w:val="24"/>
          <w:szCs w:val="24"/>
        </w:rPr>
        <w:t xml:space="preserve">ассный час, </w:t>
      </w:r>
      <w:r w:rsidR="000E720F" w:rsidRPr="00BC4BAA">
        <w:rPr>
          <w:rFonts w:ascii="Times New Roman" w:eastAsia="Times New Roman" w:hAnsi="Times New Roman" w:cs="Times New Roman"/>
          <w:sz w:val="24"/>
          <w:szCs w:val="24"/>
        </w:rPr>
        <w:t>литературная гостиная</w:t>
      </w:r>
    </w:p>
    <w:p w:rsidR="00E9157B" w:rsidRPr="00BC4BAA" w:rsidRDefault="00E9157B" w:rsidP="00BC4BAA">
      <w:pPr>
        <w:numPr>
          <w:ilvl w:val="0"/>
          <w:numId w:val="2"/>
        </w:numPr>
        <w:shd w:val="clear" w:color="auto" w:fill="FFFFFF"/>
        <w:spacing w:after="0" w:line="240" w:lineRule="auto"/>
        <w:ind w:left="851" w:firstLine="0"/>
        <w:rPr>
          <w:rFonts w:ascii="Times New Roman" w:eastAsia="Times New Roman" w:hAnsi="Times New Roman" w:cs="Times New Roman"/>
          <w:sz w:val="24"/>
          <w:szCs w:val="24"/>
        </w:rPr>
      </w:pPr>
      <w:r w:rsidRPr="00BC4BAA">
        <w:rPr>
          <w:rFonts w:ascii="Times New Roman" w:eastAsia="Times New Roman" w:hAnsi="Times New Roman" w:cs="Times New Roman"/>
          <w:b/>
          <w:bCs/>
          <w:sz w:val="24"/>
          <w:szCs w:val="24"/>
        </w:rPr>
        <w:t>Методические приёмы:</w:t>
      </w:r>
      <w:r w:rsidRPr="00BC4BAA">
        <w:rPr>
          <w:rFonts w:ascii="Times New Roman" w:eastAsia="Times New Roman" w:hAnsi="Times New Roman" w:cs="Times New Roman"/>
          <w:sz w:val="24"/>
          <w:szCs w:val="24"/>
        </w:rPr>
        <w:t xml:space="preserve"> рассказ учителя, выразительное чтение (или чтение наизусть) учащихся, </w:t>
      </w:r>
      <w:proofErr w:type="spellStart"/>
      <w:r w:rsidRPr="00BC4BAA">
        <w:rPr>
          <w:rFonts w:ascii="Times New Roman" w:eastAsia="Times New Roman" w:hAnsi="Times New Roman" w:cs="Times New Roman"/>
          <w:sz w:val="24"/>
          <w:szCs w:val="24"/>
        </w:rPr>
        <w:t>инсценирование</w:t>
      </w:r>
      <w:proofErr w:type="spellEnd"/>
      <w:r w:rsidRPr="00BC4BAA">
        <w:rPr>
          <w:rFonts w:ascii="Times New Roman" w:eastAsia="Times New Roman" w:hAnsi="Times New Roman" w:cs="Times New Roman"/>
          <w:sz w:val="24"/>
          <w:szCs w:val="24"/>
        </w:rPr>
        <w:t>, игра на музыкальных инструментах</w:t>
      </w:r>
    </w:p>
    <w:p w:rsidR="00E9157B" w:rsidRPr="00BC4BAA" w:rsidRDefault="00E9157B" w:rsidP="00BC4BAA">
      <w:pPr>
        <w:shd w:val="clear" w:color="auto" w:fill="FFFFFF"/>
        <w:spacing w:after="0" w:line="240" w:lineRule="auto"/>
        <w:ind w:left="851"/>
        <w:outlineLvl w:val="3"/>
        <w:rPr>
          <w:rFonts w:ascii="Times New Roman" w:eastAsia="Times New Roman" w:hAnsi="Times New Roman" w:cs="Times New Roman"/>
          <w:b/>
          <w:bCs/>
          <w:sz w:val="24"/>
          <w:szCs w:val="24"/>
        </w:rPr>
      </w:pPr>
      <w:r w:rsidRPr="00BC4BAA">
        <w:rPr>
          <w:rFonts w:ascii="Times New Roman" w:eastAsia="Times New Roman" w:hAnsi="Times New Roman" w:cs="Times New Roman"/>
          <w:b/>
          <w:bCs/>
          <w:sz w:val="24"/>
          <w:szCs w:val="24"/>
        </w:rPr>
        <w:t>Оформление класса</w:t>
      </w:r>
    </w:p>
    <w:p w:rsidR="00E9157B" w:rsidRPr="00BC4BAA" w:rsidRDefault="00E9157B"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Актовый зал (или класс) оформлен портретами А.С. Пушкина, символами поэзии и вдохновения – свеча, гусиное перо, лира и т.п. Окна помещения, где проходит мероприятие, красиво задрапированы и слегка затемнены. Стулья расставлены по периметру аудитории. Центр – свободен.</w:t>
      </w:r>
    </w:p>
    <w:p w:rsidR="00E9157B" w:rsidRPr="00BC4BAA" w:rsidRDefault="00E9157B"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Под звуки классической музыки мальчики вводят девочек в класс, усаживают на стульчики и садятся сами.</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b/>
          <w:sz w:val="24"/>
          <w:szCs w:val="24"/>
        </w:rPr>
      </w:pPr>
    </w:p>
    <w:p w:rsidR="00EA0938" w:rsidRPr="00BC4BAA" w:rsidRDefault="00EA0938" w:rsidP="00BC4BAA">
      <w:pPr>
        <w:ind w:left="851"/>
        <w:rPr>
          <w:rFonts w:ascii="Times New Roman" w:eastAsia="Times New Roman" w:hAnsi="Times New Roman" w:cs="Times New Roman"/>
          <w:b/>
          <w:sz w:val="24"/>
          <w:szCs w:val="24"/>
        </w:rPr>
      </w:pPr>
      <w:r w:rsidRPr="00BC4BAA">
        <w:rPr>
          <w:rFonts w:ascii="Times New Roman" w:eastAsia="Times New Roman" w:hAnsi="Times New Roman" w:cs="Times New Roman"/>
          <w:b/>
          <w:sz w:val="24"/>
          <w:szCs w:val="24"/>
        </w:rPr>
        <w:t>Ход классного часа.</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sz w:val="24"/>
          <w:szCs w:val="24"/>
        </w:rPr>
        <w:t>Ведущая:</w:t>
      </w:r>
      <w:r w:rsidRPr="00BC4BAA">
        <w:rPr>
          <w:rFonts w:ascii="Times New Roman" w:eastAsia="Times New Roman" w:hAnsi="Times New Roman" w:cs="Times New Roman"/>
          <w:sz w:val="24"/>
          <w:szCs w:val="24"/>
        </w:rPr>
        <w:t xml:space="preserve"> Добрый день, дорогие ребята и уважаемые взрослые! Мы собрались, сегодня в этом зале на необычную встречу, на классный час – литературная гостиная.</w:t>
      </w:r>
    </w:p>
    <w:p w:rsidR="00EA0938" w:rsidRPr="00BC4BAA" w:rsidRDefault="00EA0938" w:rsidP="00BC4BAA">
      <w:pPr>
        <w:shd w:val="clear" w:color="auto" w:fill="FFFFFF"/>
        <w:tabs>
          <w:tab w:val="left" w:pos="754"/>
        </w:tabs>
        <w:spacing w:after="0" w:line="240" w:lineRule="auto"/>
        <w:ind w:left="851"/>
        <w:rPr>
          <w:rFonts w:ascii="Times New Roman" w:eastAsia="Times New Roman" w:hAnsi="Times New Roman" w:cs="Times New Roman"/>
          <w:b/>
          <w:spacing w:val="-3"/>
          <w:sz w:val="24"/>
          <w:szCs w:val="24"/>
        </w:rPr>
      </w:pPr>
      <w:r w:rsidRPr="00BC4BAA">
        <w:rPr>
          <w:rFonts w:ascii="Times New Roman" w:eastAsia="Times New Roman" w:hAnsi="Times New Roman" w:cs="Times New Roman"/>
          <w:b/>
          <w:spacing w:val="-3"/>
          <w:sz w:val="24"/>
          <w:szCs w:val="24"/>
        </w:rPr>
        <w:t>Ученик читает стихотворение Плещеева «Памяти Пушкина»</w:t>
      </w:r>
      <w:r w:rsidRPr="00BC4BAA">
        <w:rPr>
          <w:rFonts w:ascii="Times New Roman" w:eastAsia="Times New Roman" w:hAnsi="Times New Roman" w:cs="Times New Roman"/>
          <w:spacing w:val="-3"/>
          <w:sz w:val="24"/>
          <w:szCs w:val="24"/>
        </w:rPr>
        <w:br/>
      </w:r>
      <w:r w:rsidRPr="00BC4BAA">
        <w:rPr>
          <w:rFonts w:ascii="Times New Roman" w:eastAsia="Times New Roman" w:hAnsi="Times New Roman" w:cs="Times New Roman"/>
          <w:spacing w:val="-1"/>
          <w:sz w:val="24"/>
          <w:szCs w:val="24"/>
        </w:rPr>
        <w:t>Мы чтить тебя привыкли с детских лет,</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3"/>
          <w:sz w:val="24"/>
          <w:szCs w:val="24"/>
        </w:rPr>
      </w:pPr>
      <w:r w:rsidRPr="00BC4BAA">
        <w:rPr>
          <w:rFonts w:ascii="Times New Roman" w:eastAsia="Times New Roman" w:hAnsi="Times New Roman" w:cs="Times New Roman"/>
          <w:spacing w:val="-3"/>
          <w:sz w:val="24"/>
          <w:szCs w:val="24"/>
        </w:rPr>
        <w:t xml:space="preserve">И дорог нам твой образ благородный;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3"/>
          <w:sz w:val="24"/>
          <w:szCs w:val="24"/>
        </w:rPr>
      </w:pPr>
      <w:r w:rsidRPr="00BC4BAA">
        <w:rPr>
          <w:rFonts w:ascii="Times New Roman" w:eastAsia="Times New Roman" w:hAnsi="Times New Roman" w:cs="Times New Roman"/>
          <w:spacing w:val="-3"/>
          <w:sz w:val="24"/>
          <w:szCs w:val="24"/>
        </w:rPr>
        <w:t xml:space="preserve">Ты рано смолк, но в памяти народной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2"/>
          <w:sz w:val="24"/>
          <w:szCs w:val="24"/>
        </w:rPr>
      </w:pPr>
      <w:r w:rsidRPr="00BC4BAA">
        <w:rPr>
          <w:rFonts w:ascii="Times New Roman" w:eastAsia="Times New Roman" w:hAnsi="Times New Roman" w:cs="Times New Roman"/>
          <w:spacing w:val="-2"/>
          <w:sz w:val="24"/>
          <w:szCs w:val="24"/>
        </w:rPr>
        <w:t xml:space="preserve">Ты не умрешь, возлюбленный поэт!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 xml:space="preserve">Бессмертен тот, чья муза до конца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1"/>
          <w:sz w:val="24"/>
          <w:szCs w:val="24"/>
        </w:rPr>
      </w:pPr>
      <w:r w:rsidRPr="00BC4BAA">
        <w:rPr>
          <w:rFonts w:ascii="Times New Roman" w:eastAsia="Times New Roman" w:hAnsi="Times New Roman" w:cs="Times New Roman"/>
          <w:spacing w:val="-1"/>
          <w:sz w:val="24"/>
          <w:szCs w:val="24"/>
        </w:rPr>
        <w:t xml:space="preserve">Добру и красоте не изменяла,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 xml:space="preserve">Кто волновать ушел людей сердца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pacing w:val="-1"/>
          <w:sz w:val="24"/>
          <w:szCs w:val="24"/>
        </w:rPr>
        <w:t>И в них будить стремленье к идеалу;</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 xml:space="preserve">Вот почему, возлюбленный поэт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3"/>
          <w:sz w:val="24"/>
          <w:szCs w:val="24"/>
        </w:rPr>
      </w:pPr>
      <w:r w:rsidRPr="00BC4BAA">
        <w:rPr>
          <w:rFonts w:ascii="Times New Roman" w:eastAsia="Times New Roman" w:hAnsi="Times New Roman" w:cs="Times New Roman"/>
          <w:spacing w:val="-3"/>
          <w:sz w:val="24"/>
          <w:szCs w:val="24"/>
        </w:rPr>
        <w:t xml:space="preserve">Так дорог нам твой образ благородный,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1"/>
          <w:sz w:val="24"/>
          <w:szCs w:val="24"/>
        </w:rPr>
      </w:pPr>
      <w:r w:rsidRPr="00BC4BAA">
        <w:rPr>
          <w:rFonts w:ascii="Times New Roman" w:eastAsia="Times New Roman" w:hAnsi="Times New Roman" w:cs="Times New Roman"/>
          <w:spacing w:val="-1"/>
          <w:sz w:val="24"/>
          <w:szCs w:val="24"/>
        </w:rPr>
        <w:t xml:space="preserve">Вот почему неизгладимый след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1"/>
          <w:sz w:val="24"/>
          <w:szCs w:val="24"/>
        </w:rPr>
      </w:pPr>
      <w:r w:rsidRPr="00BC4BAA">
        <w:rPr>
          <w:rFonts w:ascii="Times New Roman" w:eastAsia="Times New Roman" w:hAnsi="Times New Roman" w:cs="Times New Roman"/>
          <w:spacing w:val="-1"/>
          <w:sz w:val="24"/>
          <w:szCs w:val="24"/>
        </w:rPr>
        <w:t>Тобой оставлен в памяти народной!</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pacing w:val="-1"/>
          <w:sz w:val="24"/>
          <w:szCs w:val="24"/>
        </w:rPr>
      </w:pPr>
    </w:p>
    <w:p w:rsidR="00EA0938" w:rsidRPr="00BC4BAA" w:rsidRDefault="00EA0938" w:rsidP="00BC4BAA">
      <w:pPr>
        <w:spacing w:after="0" w:line="240" w:lineRule="auto"/>
        <w:ind w:left="851"/>
        <w:rPr>
          <w:rFonts w:ascii="Times New Roman" w:hAnsi="Times New Roman" w:cs="Times New Roman"/>
          <w:sz w:val="24"/>
          <w:szCs w:val="24"/>
        </w:rPr>
      </w:pPr>
      <w:proofErr w:type="gramStart"/>
      <w:r w:rsidRPr="00BC4BAA">
        <w:rPr>
          <w:rFonts w:ascii="Times New Roman" w:eastAsia="Times New Roman" w:hAnsi="Times New Roman" w:cs="Times New Roman"/>
          <w:b/>
          <w:sz w:val="24"/>
          <w:szCs w:val="24"/>
        </w:rPr>
        <w:t>Ведущая:</w:t>
      </w:r>
      <w:r w:rsidRPr="00BC4BAA">
        <w:rPr>
          <w:rFonts w:ascii="Times New Roman" w:eastAsia="Times New Roman" w:hAnsi="Times New Roman" w:cs="Times New Roman"/>
          <w:sz w:val="24"/>
          <w:szCs w:val="24"/>
        </w:rPr>
        <w:t xml:space="preserve">   </w:t>
      </w:r>
      <w:proofErr w:type="gramEnd"/>
      <w:r w:rsidRPr="00BC4BAA">
        <w:rPr>
          <w:rFonts w:ascii="Times New Roman" w:eastAsia="Times New Roman" w:hAnsi="Times New Roman" w:cs="Times New Roman"/>
          <w:sz w:val="24"/>
          <w:szCs w:val="24"/>
        </w:rPr>
        <w:t>   Александр Сергеевич Пушкин… Такое знакомое и родное имя. Прошло 176 лет после печального события: смерти А.С.Пушкина. Наш классный час посвящён памяти великого поэта (</w:t>
      </w:r>
      <w:r w:rsidRPr="00BC4BAA">
        <w:rPr>
          <w:rFonts w:ascii="Times New Roman" w:hAnsi="Times New Roman" w:cs="Times New Roman"/>
          <w:sz w:val="24"/>
          <w:szCs w:val="24"/>
        </w:rPr>
        <w:t>10 февраля – День памяти А.С.Пушкина)</w:t>
      </w:r>
    </w:p>
    <w:p w:rsidR="00EA0938" w:rsidRPr="00BC4BAA" w:rsidRDefault="00EA0938" w:rsidP="00BC4BAA">
      <w:pPr>
        <w:spacing w:after="0" w:line="240" w:lineRule="auto"/>
        <w:ind w:left="851"/>
        <w:rPr>
          <w:rFonts w:ascii="Times New Roman" w:hAnsi="Times New Roman" w:cs="Times New Roman"/>
          <w:sz w:val="24"/>
          <w:szCs w:val="24"/>
        </w:rPr>
      </w:pPr>
      <w:proofErr w:type="gramStart"/>
      <w:r w:rsidRPr="00BC4BAA">
        <w:rPr>
          <w:rFonts w:ascii="Times New Roman" w:eastAsia="Times New Roman" w:hAnsi="Times New Roman" w:cs="Times New Roman"/>
          <w:b/>
          <w:sz w:val="24"/>
          <w:szCs w:val="24"/>
        </w:rPr>
        <w:t>Ведущая:</w:t>
      </w:r>
      <w:r w:rsidRPr="00BC4BAA">
        <w:rPr>
          <w:rFonts w:ascii="Times New Roman" w:eastAsia="Times New Roman" w:hAnsi="Times New Roman" w:cs="Times New Roman"/>
          <w:sz w:val="24"/>
          <w:szCs w:val="24"/>
        </w:rPr>
        <w:t xml:space="preserve">   </w:t>
      </w:r>
      <w:proofErr w:type="gramEnd"/>
      <w:r w:rsidRPr="00BC4BAA">
        <w:rPr>
          <w:rFonts w:ascii="Times New Roman" w:eastAsia="Times New Roman" w:hAnsi="Times New Roman" w:cs="Times New Roman"/>
          <w:sz w:val="24"/>
          <w:szCs w:val="24"/>
        </w:rPr>
        <w:t>  Самым величайшим поэтом в России был и остается А.С.Пушкин. Редко встретишь в наше время человека, который не был бы знаком с его творчеством.</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Нам с вами сейчас тоже трудно представить то время, в котором Александр Пушкин появился на свет, рос и развивался. Но тайны прошлого волнуют людей не меньше, чем загадки будущего. И нам порой очень хочется оказаться не на быстро мчащейся машине или самолете, а оказаться в старинной, размеренной жизни. Что же происходило в те времена???</w:t>
      </w:r>
    </w:p>
    <w:p w:rsidR="00EA0938" w:rsidRPr="00BC4BAA" w:rsidRDefault="00EA0938" w:rsidP="00BC4BAA">
      <w:pPr>
        <w:spacing w:after="0" w:line="240" w:lineRule="auto"/>
        <w:ind w:left="851"/>
        <w:rPr>
          <w:rFonts w:ascii="Times New Roman" w:hAnsi="Times New Roman" w:cs="Times New Roman"/>
          <w:b/>
          <w:sz w:val="24"/>
          <w:szCs w:val="24"/>
        </w:rPr>
      </w:pPr>
      <w:r w:rsidRPr="00BC4BAA">
        <w:rPr>
          <w:rFonts w:ascii="Times New Roman" w:eastAsia="Times New Roman" w:hAnsi="Times New Roman" w:cs="Times New Roman"/>
          <w:b/>
          <w:sz w:val="24"/>
          <w:szCs w:val="24"/>
        </w:rPr>
        <w:t>Звучит музыка</w:t>
      </w:r>
    </w:p>
    <w:p w:rsidR="00EA0938" w:rsidRPr="00BC4BAA" w:rsidRDefault="00EA0938" w:rsidP="00BC4BAA">
      <w:pPr>
        <w:shd w:val="clear" w:color="auto" w:fill="FFFFFF"/>
        <w:spacing w:before="240" w:after="240" w:line="360" w:lineRule="atLeast"/>
        <w:ind w:left="851"/>
        <w:rPr>
          <w:rFonts w:ascii="Times New Roman" w:eastAsia="Times New Roman" w:hAnsi="Times New Roman" w:cs="Times New Roman"/>
          <w:color w:val="383838"/>
          <w:sz w:val="24"/>
          <w:szCs w:val="24"/>
        </w:rPr>
      </w:pPr>
      <w:r w:rsidRPr="00BC4BAA">
        <w:rPr>
          <w:rFonts w:ascii="Times New Roman" w:eastAsia="Times New Roman" w:hAnsi="Times New Roman" w:cs="Times New Roman"/>
          <w:b/>
          <w:sz w:val="24"/>
          <w:szCs w:val="24"/>
        </w:rPr>
        <w:t>Ведущая</w:t>
      </w:r>
      <w:proofErr w:type="gramStart"/>
      <w:r w:rsidRPr="00BC4BAA">
        <w:rPr>
          <w:rFonts w:ascii="Times New Roman" w:eastAsia="Times New Roman" w:hAnsi="Times New Roman" w:cs="Times New Roman"/>
          <w:b/>
          <w:sz w:val="24"/>
          <w:szCs w:val="24"/>
        </w:rPr>
        <w:t>:</w:t>
      </w:r>
      <w:r w:rsidRPr="00BC4BAA">
        <w:rPr>
          <w:rFonts w:ascii="Times New Roman" w:eastAsia="Times New Roman" w:hAnsi="Times New Roman" w:cs="Times New Roman"/>
          <w:sz w:val="24"/>
          <w:szCs w:val="24"/>
        </w:rPr>
        <w:t xml:space="preserve"> </w:t>
      </w:r>
      <w:r w:rsidRPr="00BC4BAA">
        <w:rPr>
          <w:rFonts w:ascii="Times New Roman" w:eastAsia="Times New Roman" w:hAnsi="Times New Roman" w:cs="Times New Roman"/>
          <w:color w:val="383838"/>
          <w:sz w:val="24"/>
          <w:szCs w:val="24"/>
        </w:rPr>
        <w:t>И</w:t>
      </w:r>
      <w:proofErr w:type="gramEnd"/>
      <w:r w:rsidRPr="00BC4BAA">
        <w:rPr>
          <w:rFonts w:ascii="Times New Roman" w:eastAsia="Times New Roman" w:hAnsi="Times New Roman" w:cs="Times New Roman"/>
          <w:color w:val="383838"/>
          <w:sz w:val="24"/>
          <w:szCs w:val="24"/>
        </w:rPr>
        <w:t xml:space="preserve"> конечно же тогда не было…света!</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Вечером, когда собирались гости, входила в гостиную хозяйка, вносила свечи, ставила их на столик, на рояль…и гости под чарующие звуки музыки настраивались на возвышенный лад, на творческое восприятие искусства, на размышления…</w:t>
      </w:r>
    </w:p>
    <w:p w:rsidR="00EA0938" w:rsidRPr="00BC4BAA" w:rsidRDefault="00EA0938" w:rsidP="00BC4BAA">
      <w:pPr>
        <w:spacing w:after="0" w:line="240" w:lineRule="auto"/>
        <w:ind w:left="851"/>
        <w:rPr>
          <w:rFonts w:ascii="Times New Roman" w:hAnsi="Times New Roman" w:cs="Times New Roman"/>
          <w:b/>
          <w:sz w:val="24"/>
          <w:szCs w:val="24"/>
        </w:rPr>
      </w:pPr>
      <w:r w:rsidRPr="00BC4BAA">
        <w:rPr>
          <w:rFonts w:ascii="Times New Roman" w:eastAsia="Times New Roman" w:hAnsi="Times New Roman" w:cs="Times New Roman"/>
          <w:b/>
          <w:sz w:val="24"/>
          <w:szCs w:val="24"/>
        </w:rPr>
        <w:lastRenderedPageBreak/>
        <w:t>Исполняется песня </w:t>
      </w:r>
      <w:r w:rsidRPr="00BC4BAA">
        <w:rPr>
          <w:rFonts w:ascii="Times New Roman" w:eastAsia="Times New Roman" w:hAnsi="Times New Roman" w:cs="Times New Roman"/>
          <w:b/>
          <w:bCs/>
          <w:sz w:val="24"/>
          <w:szCs w:val="24"/>
        </w:rPr>
        <w:t>Михаила Шуфутинского «Сгорая, плачут свечи»</w:t>
      </w:r>
      <w:r w:rsidRPr="00BC4BAA">
        <w:rPr>
          <w:rFonts w:ascii="Times New Roman" w:eastAsia="Times New Roman" w:hAnsi="Times New Roman" w:cs="Times New Roman"/>
          <w:b/>
          <w:sz w:val="24"/>
          <w:szCs w:val="24"/>
        </w:rPr>
        <w:t> </w:t>
      </w:r>
    </w:p>
    <w:p w:rsidR="00EA0938" w:rsidRPr="00BC4BAA" w:rsidRDefault="00EA0938" w:rsidP="00BC4BAA">
      <w:pPr>
        <w:spacing w:after="0" w:line="240" w:lineRule="auto"/>
        <w:ind w:left="851"/>
        <w:rPr>
          <w:rFonts w:ascii="Times New Roman" w:hAnsi="Times New Roman" w:cs="Times New Roman"/>
          <w:sz w:val="24"/>
          <w:szCs w:val="24"/>
        </w:rPr>
      </w:pPr>
      <w:r w:rsidRPr="00BC4BAA">
        <w:rPr>
          <w:rFonts w:ascii="Times New Roman" w:hAnsi="Times New Roman" w:cs="Times New Roman"/>
          <w:sz w:val="24"/>
          <w:szCs w:val="24"/>
        </w:rPr>
        <w:t>Осенней ночью за окном</w:t>
      </w:r>
      <w:r w:rsidRPr="00BC4BAA">
        <w:rPr>
          <w:rFonts w:ascii="Times New Roman" w:hAnsi="Times New Roman" w:cs="Times New Roman"/>
          <w:sz w:val="24"/>
          <w:szCs w:val="24"/>
        </w:rPr>
        <w:br/>
        <w:t>Туман поссорился с дождем,</w:t>
      </w:r>
      <w:r w:rsidRPr="00BC4BAA">
        <w:rPr>
          <w:rFonts w:ascii="Times New Roman" w:hAnsi="Times New Roman" w:cs="Times New Roman"/>
          <w:sz w:val="24"/>
          <w:szCs w:val="24"/>
        </w:rPr>
        <w:br/>
        <w:t>И беспробудный вечер,</w:t>
      </w:r>
      <w:r w:rsidRPr="00BC4BAA">
        <w:rPr>
          <w:rFonts w:ascii="Times New Roman" w:hAnsi="Times New Roman" w:cs="Times New Roman"/>
          <w:sz w:val="24"/>
          <w:szCs w:val="24"/>
        </w:rPr>
        <w:br/>
        <w:t>И беспробудный вечер.</w:t>
      </w:r>
      <w:r w:rsidRPr="00BC4BAA">
        <w:rPr>
          <w:rFonts w:ascii="Times New Roman" w:hAnsi="Times New Roman" w:cs="Times New Roman"/>
          <w:sz w:val="24"/>
          <w:szCs w:val="24"/>
        </w:rPr>
        <w:br/>
        <w:t>О чем-то дальнем, неземном,</w:t>
      </w:r>
      <w:r w:rsidRPr="00BC4BAA">
        <w:rPr>
          <w:rFonts w:ascii="Times New Roman" w:hAnsi="Times New Roman" w:cs="Times New Roman"/>
          <w:sz w:val="24"/>
          <w:szCs w:val="24"/>
        </w:rPr>
        <w:br/>
        <w:t>О чем-то близком и родном</w:t>
      </w:r>
      <w:r w:rsidRPr="00BC4BAA">
        <w:rPr>
          <w:rFonts w:ascii="Times New Roman" w:hAnsi="Times New Roman" w:cs="Times New Roman"/>
          <w:sz w:val="24"/>
          <w:szCs w:val="24"/>
        </w:rPr>
        <w:br/>
        <w:t>Сгорая, плачут свечи.</w:t>
      </w:r>
      <w:r w:rsidRPr="00BC4BAA">
        <w:rPr>
          <w:rFonts w:ascii="Times New Roman" w:hAnsi="Times New Roman" w:cs="Times New Roman"/>
          <w:sz w:val="24"/>
          <w:szCs w:val="24"/>
        </w:rPr>
        <w:br/>
        <w:t>Сгорая, плачут свечи.</w:t>
      </w:r>
    </w:p>
    <w:p w:rsidR="00EA0938" w:rsidRPr="00BC4BAA" w:rsidRDefault="00EA0938" w:rsidP="00BC4BAA">
      <w:pPr>
        <w:spacing w:after="0" w:line="240" w:lineRule="auto"/>
        <w:ind w:left="851"/>
        <w:rPr>
          <w:rFonts w:ascii="Times New Roman" w:hAnsi="Times New Roman" w:cs="Times New Roman"/>
          <w:sz w:val="24"/>
          <w:szCs w:val="24"/>
        </w:rPr>
      </w:pPr>
      <w:r w:rsidRPr="00BC4BAA">
        <w:rPr>
          <w:rFonts w:ascii="Times New Roman" w:hAnsi="Times New Roman" w:cs="Times New Roman"/>
          <w:sz w:val="24"/>
          <w:szCs w:val="24"/>
        </w:rPr>
        <w:br/>
        <w:t>Казалось, плакать им о чем?</w:t>
      </w:r>
      <w:r w:rsidRPr="00BC4BAA">
        <w:rPr>
          <w:rFonts w:ascii="Times New Roman" w:hAnsi="Times New Roman" w:cs="Times New Roman"/>
          <w:sz w:val="24"/>
          <w:szCs w:val="24"/>
        </w:rPr>
        <w:br/>
        <w:t>Мы, в общем, праведно живем,</w:t>
      </w:r>
      <w:r w:rsidRPr="00BC4BAA">
        <w:rPr>
          <w:rFonts w:ascii="Times New Roman" w:hAnsi="Times New Roman" w:cs="Times New Roman"/>
          <w:sz w:val="24"/>
          <w:szCs w:val="24"/>
        </w:rPr>
        <w:br/>
        <w:t>Но иногда под вечер</w:t>
      </w:r>
    </w:p>
    <w:p w:rsidR="00EA0938" w:rsidRPr="00BC4BAA" w:rsidRDefault="00EA0938" w:rsidP="00BC4BAA">
      <w:pPr>
        <w:spacing w:after="0" w:line="240" w:lineRule="auto"/>
        <w:ind w:left="851"/>
        <w:rPr>
          <w:rFonts w:ascii="Times New Roman" w:hAnsi="Times New Roman" w:cs="Times New Roman"/>
          <w:sz w:val="24"/>
          <w:szCs w:val="24"/>
        </w:rPr>
      </w:pPr>
      <w:r w:rsidRPr="00BC4BAA">
        <w:rPr>
          <w:rFonts w:ascii="Times New Roman" w:hAnsi="Times New Roman" w:cs="Times New Roman"/>
          <w:sz w:val="24"/>
          <w:szCs w:val="24"/>
        </w:rPr>
        <w:t>Но иногда под вечер</w:t>
      </w:r>
      <w:r w:rsidRPr="00BC4BAA">
        <w:rPr>
          <w:rFonts w:ascii="Times New Roman" w:hAnsi="Times New Roman" w:cs="Times New Roman"/>
          <w:sz w:val="24"/>
          <w:szCs w:val="24"/>
        </w:rPr>
        <w:br/>
        <w:t>Становится чего-то жаль,</w:t>
      </w:r>
      <w:r w:rsidRPr="00BC4BAA">
        <w:rPr>
          <w:rFonts w:ascii="Times New Roman" w:hAnsi="Times New Roman" w:cs="Times New Roman"/>
          <w:sz w:val="24"/>
          <w:szCs w:val="24"/>
        </w:rPr>
        <w:br/>
        <w:t>Мы вдруг садимся за рояль</w:t>
      </w:r>
      <w:r w:rsidRPr="00BC4BAA">
        <w:rPr>
          <w:rFonts w:ascii="Times New Roman" w:hAnsi="Times New Roman" w:cs="Times New Roman"/>
          <w:sz w:val="24"/>
          <w:szCs w:val="24"/>
        </w:rPr>
        <w:br/>
        <w:t>Снимаем с клавишей вуаль,</w:t>
      </w:r>
      <w:r w:rsidRPr="00BC4BAA">
        <w:rPr>
          <w:rFonts w:ascii="Times New Roman" w:hAnsi="Times New Roman" w:cs="Times New Roman"/>
          <w:sz w:val="24"/>
          <w:szCs w:val="24"/>
        </w:rPr>
        <w:br/>
        <w:t>И зажигаем свечи.</w:t>
      </w:r>
      <w:r w:rsidRPr="00BC4BAA">
        <w:rPr>
          <w:rFonts w:ascii="Times New Roman" w:hAnsi="Times New Roman" w:cs="Times New Roman"/>
          <w:sz w:val="24"/>
          <w:szCs w:val="24"/>
        </w:rPr>
        <w:br/>
        <w:t>И зажигаем свечи.</w:t>
      </w:r>
      <w:r w:rsidRPr="00BC4BAA">
        <w:rPr>
          <w:rFonts w:ascii="Times New Roman" w:hAnsi="Times New Roman" w:cs="Times New Roman"/>
          <w:sz w:val="24"/>
          <w:szCs w:val="24"/>
        </w:rPr>
        <w:br/>
      </w:r>
      <w:r w:rsidRPr="00BC4BAA">
        <w:rPr>
          <w:rFonts w:ascii="Times New Roman" w:hAnsi="Times New Roman" w:cs="Times New Roman"/>
          <w:sz w:val="24"/>
          <w:szCs w:val="24"/>
        </w:rPr>
        <w:br/>
        <w:t>А свечи плачут за людей,</w:t>
      </w:r>
      <w:r w:rsidRPr="00BC4BAA">
        <w:rPr>
          <w:rFonts w:ascii="Times New Roman" w:hAnsi="Times New Roman" w:cs="Times New Roman"/>
          <w:sz w:val="24"/>
          <w:szCs w:val="24"/>
        </w:rPr>
        <w:br/>
        <w:t>То тише плачут, то сильней,</w:t>
      </w:r>
      <w:r w:rsidRPr="00BC4BAA">
        <w:rPr>
          <w:rFonts w:ascii="Times New Roman" w:hAnsi="Times New Roman" w:cs="Times New Roman"/>
          <w:sz w:val="24"/>
          <w:szCs w:val="24"/>
        </w:rPr>
        <w:br/>
        <w:t>И позабыть волшебных дней</w:t>
      </w:r>
      <w:r w:rsidRPr="00BC4BAA">
        <w:rPr>
          <w:rFonts w:ascii="Times New Roman" w:hAnsi="Times New Roman" w:cs="Times New Roman"/>
          <w:sz w:val="24"/>
          <w:szCs w:val="24"/>
        </w:rPr>
        <w:br/>
        <w:t>Они не могут, свечи.</w:t>
      </w:r>
      <w:r w:rsidRPr="00BC4BAA">
        <w:rPr>
          <w:rFonts w:ascii="Times New Roman" w:hAnsi="Times New Roman" w:cs="Times New Roman"/>
          <w:sz w:val="24"/>
          <w:szCs w:val="24"/>
        </w:rPr>
        <w:br/>
        <w:t>И очень важно для меня,</w:t>
      </w:r>
      <w:r w:rsidRPr="00BC4BAA">
        <w:rPr>
          <w:rFonts w:ascii="Times New Roman" w:hAnsi="Times New Roman" w:cs="Times New Roman"/>
          <w:sz w:val="24"/>
          <w:szCs w:val="24"/>
        </w:rPr>
        <w:br/>
        <w:t>Что не боится воск огня,</w:t>
      </w:r>
      <w:r w:rsidRPr="00BC4BAA">
        <w:rPr>
          <w:rFonts w:ascii="Times New Roman" w:hAnsi="Times New Roman" w:cs="Times New Roman"/>
          <w:sz w:val="24"/>
          <w:szCs w:val="24"/>
        </w:rPr>
        <w:br/>
        <w:t>И за тебя, и за меня,</w:t>
      </w:r>
      <w:r w:rsidRPr="00BC4BAA">
        <w:rPr>
          <w:rFonts w:ascii="Times New Roman" w:hAnsi="Times New Roman" w:cs="Times New Roman"/>
          <w:sz w:val="24"/>
          <w:szCs w:val="24"/>
        </w:rPr>
        <w:br/>
        <w:t>Сгорая, плачут свечи</w:t>
      </w:r>
    </w:p>
    <w:p w:rsidR="00EA0938" w:rsidRPr="00BC4BAA" w:rsidRDefault="00EA0938" w:rsidP="00BC4BAA">
      <w:pPr>
        <w:spacing w:after="0" w:line="240" w:lineRule="auto"/>
        <w:ind w:left="851"/>
        <w:rPr>
          <w:rFonts w:ascii="Times New Roman" w:eastAsia="Times New Roman" w:hAnsi="Times New Roman" w:cs="Times New Roman"/>
          <w:b/>
          <w:bCs/>
          <w:sz w:val="24"/>
          <w:szCs w:val="24"/>
        </w:rPr>
      </w:pP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bCs/>
          <w:sz w:val="24"/>
          <w:szCs w:val="24"/>
        </w:rPr>
        <w:t>Ведущая</w:t>
      </w:r>
      <w:r w:rsidRPr="00BC4BAA">
        <w:rPr>
          <w:rFonts w:ascii="Times New Roman" w:eastAsia="Times New Roman" w:hAnsi="Times New Roman" w:cs="Times New Roman"/>
          <w:sz w:val="24"/>
          <w:szCs w:val="24"/>
        </w:rPr>
        <w:t>. Так же как мы с вами стараемся сейчас понять дух времени, в котором жил и творил А.С. Пушкин, так и он сам в своих произведениях часто пытался представить, как жили люди задолго до него самого.</w:t>
      </w:r>
    </w:p>
    <w:p w:rsidR="00EA0938" w:rsidRPr="00BC4BAA" w:rsidRDefault="00EA0938" w:rsidP="00BC4BAA">
      <w:pPr>
        <w:spacing w:after="0" w:line="240" w:lineRule="auto"/>
        <w:ind w:left="851"/>
        <w:rPr>
          <w:rFonts w:ascii="Times New Roman" w:hAnsi="Times New Roman" w:cs="Times New Roman"/>
          <w:b/>
          <w:sz w:val="24"/>
          <w:szCs w:val="24"/>
        </w:rPr>
      </w:pPr>
      <w:r w:rsidRPr="00BC4BAA">
        <w:rPr>
          <w:rFonts w:ascii="Times New Roman" w:eastAsia="Times New Roman" w:hAnsi="Times New Roman" w:cs="Times New Roman"/>
          <w:b/>
          <w:sz w:val="24"/>
          <w:szCs w:val="24"/>
        </w:rPr>
        <w:t>Ученик читает стихотворение</w:t>
      </w:r>
      <w:r w:rsidRPr="00BC4BAA">
        <w:rPr>
          <w:rFonts w:ascii="Times New Roman" w:eastAsia="Times New Roman" w:hAnsi="Times New Roman" w:cs="Times New Roman"/>
          <w:b/>
          <w:bCs/>
          <w:sz w:val="24"/>
          <w:szCs w:val="24"/>
        </w:rPr>
        <w:t> «Цветок» А.С. Пушкина</w:t>
      </w:r>
    </w:p>
    <w:p w:rsidR="00EA0938" w:rsidRPr="00BC4BAA" w:rsidRDefault="00EA0938" w:rsidP="00BC4BAA">
      <w:pPr>
        <w:pStyle w:val="a3"/>
        <w:spacing w:before="0" w:beforeAutospacing="0" w:after="0" w:afterAutospacing="0"/>
        <w:ind w:left="851"/>
        <w:rPr>
          <w:b/>
          <w:bCs/>
        </w:rPr>
      </w:pPr>
      <w:r w:rsidRPr="00BC4BAA">
        <w:rPr>
          <w:b/>
          <w:bCs/>
        </w:rPr>
        <w:t>А.С. Пушкин</w:t>
      </w:r>
    </w:p>
    <w:p w:rsidR="00EA0938" w:rsidRPr="00BC4BAA" w:rsidRDefault="00EA0938" w:rsidP="00BC4BAA">
      <w:pPr>
        <w:pStyle w:val="a3"/>
        <w:spacing w:before="0" w:beforeAutospacing="0" w:after="0" w:afterAutospacing="0"/>
        <w:ind w:left="851"/>
      </w:pPr>
      <w:r w:rsidRPr="00BC4BAA">
        <w:rPr>
          <w:b/>
          <w:bCs/>
        </w:rPr>
        <w:t>«Цветок»</w:t>
      </w:r>
    </w:p>
    <w:p w:rsidR="00EA0938" w:rsidRPr="00BC4BAA" w:rsidRDefault="00EA0938" w:rsidP="00BC4BAA">
      <w:pPr>
        <w:pStyle w:val="a3"/>
        <w:spacing w:before="0" w:beforeAutospacing="0" w:after="0" w:afterAutospacing="0"/>
        <w:ind w:left="851"/>
      </w:pPr>
      <w:r w:rsidRPr="00BC4BAA">
        <w:t xml:space="preserve">Цветок засохший, </w:t>
      </w:r>
      <w:proofErr w:type="spellStart"/>
      <w:r w:rsidRPr="00BC4BAA">
        <w:t>безуханный</w:t>
      </w:r>
      <w:proofErr w:type="spellEnd"/>
      <w:r w:rsidRPr="00BC4BAA">
        <w:t>,</w:t>
      </w:r>
      <w:r w:rsidRPr="00BC4BAA">
        <w:br/>
        <w:t>Забытый в книге вижу я;</w:t>
      </w:r>
      <w:r w:rsidRPr="00BC4BAA">
        <w:br/>
        <w:t>И вот уже мечтою странной</w:t>
      </w:r>
      <w:r w:rsidRPr="00BC4BAA">
        <w:br/>
        <w:t>Душа наполнилась моя:</w:t>
      </w:r>
    </w:p>
    <w:p w:rsidR="00EA0938" w:rsidRPr="00BC4BAA" w:rsidRDefault="00EA0938" w:rsidP="00BC4BAA">
      <w:pPr>
        <w:pStyle w:val="a3"/>
        <w:spacing w:before="0" w:beforeAutospacing="0" w:after="0" w:afterAutospacing="0"/>
        <w:ind w:left="851"/>
      </w:pPr>
      <w:r w:rsidRPr="00BC4BAA">
        <w:t>Где цвел? когда? какой весною?</w:t>
      </w:r>
      <w:r w:rsidRPr="00BC4BAA">
        <w:br/>
        <w:t>И долго ль цвел? и сорван кем,</w:t>
      </w:r>
      <w:r w:rsidRPr="00BC4BAA">
        <w:br/>
        <w:t>Чужой, знакомой ли рукою?</w:t>
      </w:r>
      <w:r w:rsidRPr="00BC4BAA">
        <w:br/>
        <w:t>И положен сюда зачем?</w:t>
      </w:r>
    </w:p>
    <w:p w:rsidR="00EA0938" w:rsidRPr="00BC4BAA" w:rsidRDefault="00EA0938" w:rsidP="00BC4BAA">
      <w:pPr>
        <w:pStyle w:val="a3"/>
        <w:spacing w:before="0" w:beforeAutospacing="0" w:after="0" w:afterAutospacing="0"/>
        <w:ind w:left="851"/>
      </w:pPr>
      <w:r w:rsidRPr="00BC4BAA">
        <w:t>На память нежного ль свиданья,</w:t>
      </w:r>
      <w:r w:rsidRPr="00BC4BAA">
        <w:br/>
        <w:t>Или разлуки роковой,</w:t>
      </w:r>
      <w:r w:rsidRPr="00BC4BAA">
        <w:br/>
        <w:t>Иль одинокого гулянья</w:t>
      </w:r>
      <w:r w:rsidRPr="00BC4BAA">
        <w:br/>
        <w:t>В тиши полей, в тени лесной?</w:t>
      </w:r>
    </w:p>
    <w:p w:rsidR="00EA0938" w:rsidRPr="00BC4BAA" w:rsidRDefault="00EA0938" w:rsidP="00BC4BAA">
      <w:pPr>
        <w:pStyle w:val="a3"/>
        <w:spacing w:before="0" w:beforeAutospacing="0" w:after="0" w:afterAutospacing="0"/>
        <w:ind w:left="851"/>
      </w:pPr>
      <w:r w:rsidRPr="00BC4BAA">
        <w:t>И жив ли тот, и та жива ли?</w:t>
      </w:r>
      <w:r w:rsidRPr="00BC4BAA">
        <w:br/>
        <w:t xml:space="preserve">И </w:t>
      </w:r>
      <w:proofErr w:type="gramStart"/>
      <w:r w:rsidRPr="00BC4BAA">
        <w:t>нынче</w:t>
      </w:r>
      <w:proofErr w:type="gramEnd"/>
      <w:r w:rsidRPr="00BC4BAA">
        <w:t xml:space="preserve"> где их уголок?</w:t>
      </w:r>
      <w:r w:rsidRPr="00BC4BAA">
        <w:br/>
        <w:t>Или уже они увяли,</w:t>
      </w:r>
      <w:r w:rsidRPr="00BC4BAA">
        <w:br/>
        <w:t>Как сей неведомый цветок?</w:t>
      </w:r>
    </w:p>
    <w:p w:rsidR="00EA0938" w:rsidRPr="00BC4BAA" w:rsidRDefault="00EA0938" w:rsidP="00BC4BAA">
      <w:pPr>
        <w:spacing w:after="0" w:line="240" w:lineRule="auto"/>
        <w:ind w:left="851"/>
        <w:rPr>
          <w:rFonts w:ascii="Times New Roman" w:hAnsi="Times New Roman" w:cs="Times New Roman"/>
          <w:sz w:val="24"/>
          <w:szCs w:val="24"/>
        </w:rPr>
      </w:pP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bCs/>
          <w:sz w:val="24"/>
          <w:szCs w:val="24"/>
        </w:rPr>
        <w:t>Ведущая</w:t>
      </w:r>
      <w:r w:rsidRPr="00BC4BAA">
        <w:rPr>
          <w:rFonts w:ascii="Times New Roman" w:eastAsia="Times New Roman" w:hAnsi="Times New Roman" w:cs="Times New Roman"/>
          <w:sz w:val="24"/>
          <w:szCs w:val="24"/>
        </w:rPr>
        <w:t xml:space="preserve">. У нас, людей третьего тысячелетия, свеча связывается в воображении со временем А.С. Пушкина. Ведь вечерами и ночами он мог писать тогда только при свечах. Свеча была связана с понятием творческого огня и вдохновения. Творческий огонь самого Пушкина – самый сильный и </w:t>
      </w:r>
      <w:r w:rsidRPr="00BC4BAA">
        <w:rPr>
          <w:rFonts w:ascii="Times New Roman" w:eastAsia="Times New Roman" w:hAnsi="Times New Roman" w:cs="Times New Roman"/>
          <w:sz w:val="24"/>
          <w:szCs w:val="24"/>
        </w:rPr>
        <w:lastRenderedPageBreak/>
        <w:t>самый яркий в мировой литературе!</w:t>
      </w:r>
      <w:r w:rsidRPr="00BC4BAA">
        <w:rPr>
          <w:rFonts w:ascii="Times New Roman" w:eastAsia="Times New Roman" w:hAnsi="Times New Roman" w:cs="Times New Roman"/>
          <w:sz w:val="24"/>
          <w:szCs w:val="24"/>
        </w:rPr>
        <w:br/>
      </w:r>
      <w:r w:rsidRPr="00BC4BAA">
        <w:rPr>
          <w:rFonts w:ascii="Times New Roman" w:eastAsia="Times New Roman" w:hAnsi="Times New Roman" w:cs="Times New Roman"/>
          <w:b/>
          <w:sz w:val="24"/>
          <w:szCs w:val="24"/>
        </w:rPr>
        <w:t>Ведущая</w:t>
      </w:r>
      <w:proofErr w:type="gramStart"/>
      <w:r w:rsidRPr="00BC4BAA">
        <w:rPr>
          <w:rFonts w:ascii="Times New Roman" w:eastAsia="Times New Roman" w:hAnsi="Times New Roman" w:cs="Times New Roman"/>
          <w:b/>
          <w:sz w:val="24"/>
          <w:szCs w:val="24"/>
        </w:rPr>
        <w:t>:</w:t>
      </w:r>
      <w:r w:rsidRPr="00BC4BAA">
        <w:rPr>
          <w:rFonts w:ascii="Times New Roman" w:eastAsia="Times New Roman" w:hAnsi="Times New Roman" w:cs="Times New Roman"/>
          <w:sz w:val="24"/>
          <w:szCs w:val="24"/>
        </w:rPr>
        <w:t xml:space="preserve"> Но</w:t>
      </w:r>
      <w:proofErr w:type="gramEnd"/>
      <w:r w:rsidRPr="00BC4BAA">
        <w:rPr>
          <w:rFonts w:ascii="Times New Roman" w:eastAsia="Times New Roman" w:hAnsi="Times New Roman" w:cs="Times New Roman"/>
          <w:sz w:val="24"/>
          <w:szCs w:val="24"/>
        </w:rPr>
        <w:t xml:space="preserve"> в каждом человеке, который что-то сочиняет, творит, живет свой огонек творчества… Такой огонек живет и вас, ведь вы тоже создаете свои произведения, вы – наследники Пушкина. И с особым удовольствием мне хочется предоставить слово вам, мои ученики.</w:t>
      </w:r>
    </w:p>
    <w:p w:rsidR="00EA0938" w:rsidRPr="00BC4BAA" w:rsidRDefault="00EA0938" w:rsidP="00BC4BAA">
      <w:pPr>
        <w:spacing w:after="0" w:line="240" w:lineRule="auto"/>
        <w:ind w:left="851"/>
        <w:rPr>
          <w:rFonts w:ascii="Times New Roman" w:hAnsi="Times New Roman" w:cs="Times New Roman"/>
          <w:sz w:val="24"/>
          <w:szCs w:val="24"/>
        </w:rPr>
      </w:pPr>
    </w:p>
    <w:p w:rsidR="00EA0938" w:rsidRPr="00BC4BAA" w:rsidRDefault="00EA0938" w:rsidP="00BC4BAA">
      <w:pPr>
        <w:spacing w:after="0" w:line="240" w:lineRule="auto"/>
        <w:ind w:left="851"/>
        <w:rPr>
          <w:rFonts w:ascii="Times New Roman" w:hAnsi="Times New Roman" w:cs="Times New Roman"/>
          <w:sz w:val="24"/>
          <w:szCs w:val="24"/>
        </w:rPr>
      </w:pPr>
      <w:r w:rsidRPr="00BC4BAA">
        <w:rPr>
          <w:rFonts w:ascii="Times New Roman" w:hAnsi="Times New Roman" w:cs="Times New Roman"/>
          <w:sz w:val="24"/>
          <w:szCs w:val="24"/>
        </w:rPr>
        <w:t>Стихи исполняет Русанов Никита</w:t>
      </w:r>
    </w:p>
    <w:p w:rsidR="00EA0938" w:rsidRPr="00BC4BAA" w:rsidRDefault="00EA0938" w:rsidP="00BC4BAA">
      <w:pPr>
        <w:spacing w:after="0" w:line="240" w:lineRule="auto"/>
        <w:ind w:left="851"/>
        <w:rPr>
          <w:rFonts w:ascii="Times New Roman" w:hAnsi="Times New Roman" w:cs="Times New Roman"/>
          <w:sz w:val="24"/>
          <w:szCs w:val="24"/>
        </w:rPr>
      </w:pPr>
      <w:r w:rsidRPr="00BC4BAA">
        <w:rPr>
          <w:rFonts w:ascii="Times New Roman" w:hAnsi="Times New Roman" w:cs="Times New Roman"/>
          <w:sz w:val="24"/>
          <w:szCs w:val="24"/>
        </w:rPr>
        <w:t>Играют: Петухов Иван, Чеботарёва Олеся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b/>
          <w:bCs/>
          <w:sz w:val="24"/>
          <w:szCs w:val="24"/>
        </w:rPr>
      </w:pP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bCs/>
          <w:sz w:val="24"/>
          <w:szCs w:val="24"/>
        </w:rPr>
        <w:t>Ведущая</w:t>
      </w:r>
      <w:r w:rsidRPr="00BC4BAA">
        <w:rPr>
          <w:rFonts w:ascii="Times New Roman" w:eastAsia="Times New Roman" w:hAnsi="Times New Roman" w:cs="Times New Roman"/>
          <w:sz w:val="24"/>
          <w:szCs w:val="24"/>
        </w:rPr>
        <w:t>. Александр Сергеевич очень тонко чувствовал настоящее искусство. Его глубоко трогали и народное творчество, и классическая музыка. В гостиных того времени играли произведения Баха, Моцарта и других композиторов, исполнялись удивительно красивые… танцы.</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p>
    <w:p w:rsidR="00EA0938" w:rsidRPr="00BC4BAA" w:rsidRDefault="00EA0938" w:rsidP="00BC4BAA">
      <w:pPr>
        <w:shd w:val="clear" w:color="auto" w:fill="FFFFFF"/>
        <w:spacing w:after="0" w:line="240" w:lineRule="auto"/>
        <w:ind w:left="851"/>
        <w:rPr>
          <w:rFonts w:ascii="Times New Roman" w:eastAsia="Times New Roman" w:hAnsi="Times New Roman" w:cs="Times New Roman"/>
          <w:b/>
          <w:sz w:val="24"/>
          <w:szCs w:val="24"/>
        </w:rPr>
      </w:pPr>
      <w:r w:rsidRPr="00BC4BAA">
        <w:rPr>
          <w:rFonts w:ascii="Times New Roman" w:eastAsia="Times New Roman" w:hAnsi="Times New Roman" w:cs="Times New Roman"/>
          <w:b/>
          <w:sz w:val="24"/>
          <w:szCs w:val="24"/>
        </w:rPr>
        <w:t>Под классическую музыку дети исполняют танцевальную композицию.</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hAnsi="Times New Roman" w:cs="Times New Roman"/>
          <w:b/>
          <w:sz w:val="24"/>
          <w:szCs w:val="24"/>
        </w:rPr>
        <w:t xml:space="preserve">Ведущая: </w:t>
      </w:r>
      <w:r w:rsidRPr="00BC4BAA">
        <w:rPr>
          <w:rFonts w:ascii="Times New Roman" w:eastAsia="Times New Roman" w:hAnsi="Times New Roman" w:cs="Times New Roman"/>
          <w:sz w:val="24"/>
          <w:szCs w:val="24"/>
        </w:rPr>
        <w:t xml:space="preserve">Дороги Пушкина… Проселочные дороги. </w:t>
      </w:r>
      <w:r w:rsidRPr="00BC4BAA">
        <w:rPr>
          <w:rFonts w:ascii="Times New Roman" w:hAnsi="Times New Roman" w:cs="Times New Roman"/>
          <w:sz w:val="24"/>
          <w:szCs w:val="24"/>
        </w:rPr>
        <w:t xml:space="preserve">Размытые осенью. Пыльные летом. </w:t>
      </w:r>
      <w:r w:rsidRPr="00BC4BAA">
        <w:rPr>
          <w:rFonts w:ascii="Times New Roman" w:eastAsia="Times New Roman" w:hAnsi="Times New Roman" w:cs="Times New Roman"/>
          <w:sz w:val="24"/>
          <w:szCs w:val="24"/>
        </w:rPr>
        <w:t>Весенние – больше похожи на реки. Зимние дороги, теряющиеся в снежной мгле. Дороги вечного странника, вечного путника…</w:t>
      </w:r>
    </w:p>
    <w:p w:rsidR="00EA0938" w:rsidRPr="00BC4BAA" w:rsidRDefault="00EA0938" w:rsidP="00BC4BAA">
      <w:pPr>
        <w:spacing w:after="0" w:line="240" w:lineRule="auto"/>
        <w:ind w:left="851"/>
        <w:rPr>
          <w:rFonts w:ascii="Times New Roman" w:eastAsia="Times New Roman" w:hAnsi="Times New Roman" w:cs="Times New Roman"/>
          <w:sz w:val="24"/>
          <w:szCs w:val="24"/>
        </w:rPr>
      </w:pPr>
      <w:proofErr w:type="gramStart"/>
      <w:r w:rsidRPr="00BC4BAA">
        <w:rPr>
          <w:rFonts w:ascii="Times New Roman" w:eastAsia="Times New Roman" w:hAnsi="Times New Roman" w:cs="Times New Roman"/>
          <w:i/>
          <w:sz w:val="24"/>
          <w:szCs w:val="24"/>
        </w:rPr>
        <w:t xml:space="preserve">( </w:t>
      </w:r>
      <w:r w:rsidRPr="00BC4BAA">
        <w:rPr>
          <w:rFonts w:ascii="Times New Roman" w:eastAsia="Times New Roman" w:hAnsi="Times New Roman" w:cs="Times New Roman"/>
          <w:sz w:val="24"/>
          <w:szCs w:val="24"/>
        </w:rPr>
        <w:t>на</w:t>
      </w:r>
      <w:proofErr w:type="gramEnd"/>
      <w:r w:rsidRPr="00BC4BAA">
        <w:rPr>
          <w:rFonts w:ascii="Times New Roman" w:eastAsia="Times New Roman" w:hAnsi="Times New Roman" w:cs="Times New Roman"/>
          <w:sz w:val="24"/>
          <w:szCs w:val="24"/>
        </w:rPr>
        <w:t xml:space="preserve"> фоне мелодии песни «Однозвучно гремит колокольчик»  читается стихотворение «Зимняя дорога» А.С.Пушкина)</w:t>
      </w:r>
    </w:p>
    <w:p w:rsidR="00EA0938" w:rsidRPr="00BC4BAA" w:rsidRDefault="00EA0938" w:rsidP="00BC4BAA">
      <w:pPr>
        <w:spacing w:after="0" w:line="240" w:lineRule="auto"/>
        <w:ind w:left="851"/>
        <w:rPr>
          <w:rFonts w:ascii="Times New Roman" w:eastAsia="Times New Roman" w:hAnsi="Times New Roman" w:cs="Times New Roman"/>
          <w:sz w:val="24"/>
          <w:szCs w:val="24"/>
        </w:rPr>
      </w:pP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Сквозь волнистые туманы</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Пробирается луна,</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На печальные поляны</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Льет печальный свет она.</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По дороге земней, скучной</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Тройка борзая бежит,</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Колокольчик однозвучный</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Утомительно гремит.</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Что-то слышится родное</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В долгих песнях ямщика</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То разгулье удалое,</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t>То сердечная тоска.</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Ни огня, ни черной хаты,</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Глушь и снег… Навстречу мне</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Только версты полосаты</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ab/>
      </w:r>
      <w:r w:rsidRPr="00BC4BAA">
        <w:rPr>
          <w:rFonts w:ascii="Times New Roman" w:eastAsia="Times New Roman" w:hAnsi="Times New Roman" w:cs="Times New Roman"/>
          <w:sz w:val="24"/>
          <w:szCs w:val="24"/>
        </w:rPr>
        <w:tab/>
        <w:t xml:space="preserve">Попадаются </w:t>
      </w:r>
      <w:proofErr w:type="spellStart"/>
      <w:r w:rsidRPr="00BC4BAA">
        <w:rPr>
          <w:rFonts w:ascii="Times New Roman" w:eastAsia="Times New Roman" w:hAnsi="Times New Roman" w:cs="Times New Roman"/>
          <w:sz w:val="24"/>
          <w:szCs w:val="24"/>
        </w:rPr>
        <w:t>одне</w:t>
      </w:r>
      <w:proofErr w:type="spellEnd"/>
      <w:r w:rsidRPr="00BC4BAA">
        <w:rPr>
          <w:rFonts w:ascii="Times New Roman" w:eastAsia="Times New Roman" w:hAnsi="Times New Roman" w:cs="Times New Roman"/>
          <w:sz w:val="24"/>
          <w:szCs w:val="24"/>
        </w:rPr>
        <w:t>…</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color w:val="000000"/>
          <w:sz w:val="24"/>
          <w:szCs w:val="24"/>
        </w:rPr>
        <w:t>Ведущая</w:t>
      </w:r>
      <w:proofErr w:type="gramStart"/>
      <w:r w:rsidRPr="00BC4BAA">
        <w:rPr>
          <w:rFonts w:ascii="Times New Roman" w:eastAsia="Times New Roman" w:hAnsi="Times New Roman" w:cs="Times New Roman"/>
          <w:b/>
          <w:color w:val="000000"/>
          <w:sz w:val="24"/>
          <w:szCs w:val="24"/>
        </w:rPr>
        <w:t xml:space="preserve">: </w:t>
      </w:r>
      <w:r w:rsidRPr="00BC4BAA">
        <w:rPr>
          <w:rFonts w:ascii="Times New Roman" w:eastAsia="Times New Roman" w:hAnsi="Times New Roman" w:cs="Times New Roman"/>
          <w:color w:val="000000"/>
          <w:sz w:val="24"/>
          <w:szCs w:val="24"/>
        </w:rPr>
        <w:t>Ни</w:t>
      </w:r>
      <w:proofErr w:type="gramEnd"/>
      <w:r w:rsidRPr="00BC4BAA">
        <w:rPr>
          <w:rFonts w:ascii="Times New Roman" w:eastAsia="Times New Roman" w:hAnsi="Times New Roman" w:cs="Times New Roman"/>
          <w:color w:val="000000"/>
          <w:sz w:val="24"/>
          <w:szCs w:val="24"/>
        </w:rPr>
        <w:t xml:space="preserve"> одно время года не вызывало у поэта такого очарования, как осень. Обычно осень в поэзии связана с настроением грусти. Пушкин же само увядание природы изображает как могучее проявление жизни. Он нашел и изобразил подлинную красоту и прелесть в скромной осенней природе.</w:t>
      </w:r>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b/>
          <w:bCs/>
          <w:color w:val="000000"/>
          <w:sz w:val="24"/>
          <w:szCs w:val="24"/>
        </w:rPr>
      </w:pPr>
      <w:r w:rsidRPr="00BC4BAA">
        <w:rPr>
          <w:rFonts w:ascii="Times New Roman" w:eastAsia="Times New Roman" w:hAnsi="Times New Roman" w:cs="Times New Roman"/>
          <w:b/>
          <w:bCs/>
          <w:color w:val="000000"/>
          <w:sz w:val="24"/>
          <w:szCs w:val="24"/>
        </w:rPr>
        <w:t xml:space="preserve">Унылая пора! Очей </w:t>
      </w:r>
      <w:proofErr w:type="gramStart"/>
      <w:r w:rsidRPr="00BC4BAA">
        <w:rPr>
          <w:rFonts w:ascii="Times New Roman" w:eastAsia="Times New Roman" w:hAnsi="Times New Roman" w:cs="Times New Roman"/>
          <w:b/>
          <w:bCs/>
          <w:color w:val="000000"/>
          <w:sz w:val="24"/>
          <w:szCs w:val="24"/>
        </w:rPr>
        <w:t>очарованье!...</w:t>
      </w:r>
      <w:proofErr w:type="gramEnd"/>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i/>
          <w:iCs/>
          <w:color w:val="000000"/>
          <w:sz w:val="24"/>
          <w:szCs w:val="24"/>
        </w:rPr>
      </w:pPr>
      <w:r w:rsidRPr="00BC4BAA">
        <w:rPr>
          <w:rFonts w:ascii="Times New Roman" w:eastAsia="Times New Roman" w:hAnsi="Times New Roman" w:cs="Times New Roman"/>
          <w:b/>
          <w:bCs/>
          <w:i/>
          <w:iCs/>
          <w:color w:val="000000"/>
          <w:sz w:val="24"/>
          <w:szCs w:val="24"/>
        </w:rPr>
        <w:t>Александр Пушкин</w:t>
      </w:r>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color w:val="000000"/>
          <w:sz w:val="24"/>
          <w:szCs w:val="24"/>
        </w:rPr>
      </w:pPr>
      <w:r w:rsidRPr="00BC4BAA">
        <w:rPr>
          <w:rFonts w:ascii="Times New Roman" w:eastAsia="Times New Roman" w:hAnsi="Times New Roman" w:cs="Times New Roman"/>
          <w:color w:val="000000"/>
          <w:sz w:val="24"/>
          <w:szCs w:val="24"/>
        </w:rPr>
        <w:t>Унылая пора! Очей очарованье!</w:t>
      </w:r>
      <w:r w:rsidRPr="00BC4BAA">
        <w:rPr>
          <w:rFonts w:ascii="Times New Roman" w:eastAsia="Times New Roman" w:hAnsi="Times New Roman" w:cs="Times New Roman"/>
          <w:color w:val="000000"/>
          <w:sz w:val="24"/>
          <w:szCs w:val="24"/>
        </w:rPr>
        <w:br/>
        <w:t>Приятна мне твоя прощальная краса —</w:t>
      </w:r>
      <w:r w:rsidRPr="00BC4BAA">
        <w:rPr>
          <w:rFonts w:ascii="Times New Roman" w:eastAsia="Times New Roman" w:hAnsi="Times New Roman" w:cs="Times New Roman"/>
          <w:color w:val="000000"/>
          <w:sz w:val="24"/>
          <w:szCs w:val="24"/>
        </w:rPr>
        <w:br/>
        <w:t>Люблю я пышное природы увяданье,</w:t>
      </w:r>
      <w:r w:rsidRPr="00BC4BAA">
        <w:rPr>
          <w:rFonts w:ascii="Times New Roman" w:eastAsia="Times New Roman" w:hAnsi="Times New Roman" w:cs="Times New Roman"/>
          <w:color w:val="000000"/>
          <w:sz w:val="24"/>
          <w:szCs w:val="24"/>
        </w:rPr>
        <w:br/>
        <w:t>В багрец и в золото одетые леса,</w:t>
      </w:r>
      <w:r w:rsidRPr="00BC4BAA">
        <w:rPr>
          <w:rFonts w:ascii="Times New Roman" w:eastAsia="Times New Roman" w:hAnsi="Times New Roman" w:cs="Times New Roman"/>
          <w:color w:val="000000"/>
          <w:sz w:val="24"/>
          <w:szCs w:val="24"/>
        </w:rPr>
        <w:br/>
        <w:t>В их сенях ветра шум и свежее дыханье,</w:t>
      </w:r>
      <w:r w:rsidRPr="00BC4BAA">
        <w:rPr>
          <w:rFonts w:ascii="Times New Roman" w:eastAsia="Times New Roman" w:hAnsi="Times New Roman" w:cs="Times New Roman"/>
          <w:color w:val="000000"/>
          <w:sz w:val="24"/>
          <w:szCs w:val="24"/>
        </w:rPr>
        <w:br/>
        <w:t>И мглой волнистою покрыты небеса,</w:t>
      </w:r>
      <w:r w:rsidRPr="00BC4BAA">
        <w:rPr>
          <w:rFonts w:ascii="Times New Roman" w:eastAsia="Times New Roman" w:hAnsi="Times New Roman" w:cs="Times New Roman"/>
          <w:color w:val="000000"/>
          <w:sz w:val="24"/>
          <w:szCs w:val="24"/>
        </w:rPr>
        <w:br/>
        <w:t>И редкий солнца луч, и первые морозы,</w:t>
      </w:r>
      <w:r w:rsidRPr="00BC4BAA">
        <w:rPr>
          <w:rFonts w:ascii="Times New Roman" w:eastAsia="Times New Roman" w:hAnsi="Times New Roman" w:cs="Times New Roman"/>
          <w:color w:val="000000"/>
          <w:sz w:val="24"/>
          <w:szCs w:val="24"/>
        </w:rPr>
        <w:br/>
        <w:t>И отдаленные седой зимы угрозы.</w:t>
      </w:r>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b/>
          <w:bCs/>
          <w:color w:val="000000"/>
          <w:sz w:val="24"/>
          <w:szCs w:val="24"/>
        </w:rPr>
      </w:pPr>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b/>
          <w:bCs/>
          <w:color w:val="000000"/>
          <w:sz w:val="24"/>
          <w:szCs w:val="24"/>
        </w:rPr>
      </w:pPr>
      <w:r w:rsidRPr="00BC4BAA">
        <w:rPr>
          <w:rFonts w:ascii="Times New Roman" w:eastAsia="Times New Roman" w:hAnsi="Times New Roman" w:cs="Times New Roman"/>
          <w:b/>
          <w:bCs/>
          <w:color w:val="000000"/>
          <w:sz w:val="24"/>
          <w:szCs w:val="24"/>
        </w:rPr>
        <w:t>Уж небо осенью дышало...</w:t>
      </w:r>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i/>
          <w:iCs/>
          <w:color w:val="000000"/>
          <w:sz w:val="24"/>
          <w:szCs w:val="24"/>
        </w:rPr>
      </w:pPr>
      <w:r w:rsidRPr="00BC4BAA">
        <w:rPr>
          <w:rFonts w:ascii="Times New Roman" w:eastAsia="Times New Roman" w:hAnsi="Times New Roman" w:cs="Times New Roman"/>
          <w:b/>
          <w:bCs/>
          <w:i/>
          <w:iCs/>
          <w:color w:val="000000"/>
          <w:sz w:val="24"/>
          <w:szCs w:val="24"/>
        </w:rPr>
        <w:t>Александр Пушкин</w:t>
      </w:r>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color w:val="000000"/>
          <w:sz w:val="24"/>
          <w:szCs w:val="24"/>
        </w:rPr>
      </w:pPr>
      <w:r w:rsidRPr="00BC4BAA">
        <w:rPr>
          <w:rFonts w:ascii="Times New Roman" w:eastAsia="Times New Roman" w:hAnsi="Times New Roman" w:cs="Times New Roman"/>
          <w:color w:val="000000"/>
          <w:sz w:val="24"/>
          <w:szCs w:val="24"/>
        </w:rPr>
        <w:t>Уж небо осенью дышало,</w:t>
      </w:r>
      <w:r w:rsidRPr="00BC4BAA">
        <w:rPr>
          <w:rFonts w:ascii="Times New Roman" w:eastAsia="Times New Roman" w:hAnsi="Times New Roman" w:cs="Times New Roman"/>
          <w:color w:val="000000"/>
          <w:sz w:val="24"/>
          <w:szCs w:val="24"/>
        </w:rPr>
        <w:br/>
        <w:t>Уж реже солнышко блистало,</w:t>
      </w:r>
      <w:r w:rsidRPr="00BC4BAA">
        <w:rPr>
          <w:rFonts w:ascii="Times New Roman" w:eastAsia="Times New Roman" w:hAnsi="Times New Roman" w:cs="Times New Roman"/>
          <w:color w:val="000000"/>
          <w:sz w:val="24"/>
          <w:szCs w:val="24"/>
        </w:rPr>
        <w:br/>
      </w:r>
      <w:r w:rsidRPr="00BC4BAA">
        <w:rPr>
          <w:rFonts w:ascii="Times New Roman" w:eastAsia="Times New Roman" w:hAnsi="Times New Roman" w:cs="Times New Roman"/>
          <w:color w:val="000000"/>
          <w:sz w:val="24"/>
          <w:szCs w:val="24"/>
        </w:rPr>
        <w:lastRenderedPageBreak/>
        <w:t>Короче становился день,</w:t>
      </w:r>
      <w:r w:rsidRPr="00BC4BAA">
        <w:rPr>
          <w:rFonts w:ascii="Times New Roman" w:eastAsia="Times New Roman" w:hAnsi="Times New Roman" w:cs="Times New Roman"/>
          <w:color w:val="000000"/>
          <w:sz w:val="24"/>
          <w:szCs w:val="24"/>
        </w:rPr>
        <w:br/>
        <w:t>Лесов таинственная сень</w:t>
      </w:r>
      <w:r w:rsidRPr="00BC4BAA">
        <w:rPr>
          <w:rFonts w:ascii="Times New Roman" w:eastAsia="Times New Roman" w:hAnsi="Times New Roman" w:cs="Times New Roman"/>
          <w:color w:val="000000"/>
          <w:sz w:val="24"/>
          <w:szCs w:val="24"/>
        </w:rPr>
        <w:br/>
        <w:t>С печальным шумом обнажалась,</w:t>
      </w:r>
      <w:r w:rsidRPr="00BC4BAA">
        <w:rPr>
          <w:rFonts w:ascii="Times New Roman" w:eastAsia="Times New Roman" w:hAnsi="Times New Roman" w:cs="Times New Roman"/>
          <w:color w:val="000000"/>
          <w:sz w:val="24"/>
          <w:szCs w:val="24"/>
        </w:rPr>
        <w:br/>
        <w:t>Ложился на поля туман,</w:t>
      </w:r>
      <w:r w:rsidRPr="00BC4BAA">
        <w:rPr>
          <w:rFonts w:ascii="Times New Roman" w:eastAsia="Times New Roman" w:hAnsi="Times New Roman" w:cs="Times New Roman"/>
          <w:color w:val="000000"/>
          <w:sz w:val="24"/>
          <w:szCs w:val="24"/>
        </w:rPr>
        <w:br/>
        <w:t>Гусей крикливый караван</w:t>
      </w:r>
      <w:r w:rsidRPr="00BC4BAA">
        <w:rPr>
          <w:rFonts w:ascii="Times New Roman" w:eastAsia="Times New Roman" w:hAnsi="Times New Roman" w:cs="Times New Roman"/>
          <w:color w:val="000000"/>
          <w:sz w:val="24"/>
          <w:szCs w:val="24"/>
        </w:rPr>
        <w:br/>
        <w:t>Тянулся к югу: приближалась</w:t>
      </w:r>
      <w:r w:rsidRPr="00BC4BAA">
        <w:rPr>
          <w:rFonts w:ascii="Times New Roman" w:eastAsia="Times New Roman" w:hAnsi="Times New Roman" w:cs="Times New Roman"/>
          <w:color w:val="000000"/>
          <w:sz w:val="24"/>
          <w:szCs w:val="24"/>
        </w:rPr>
        <w:br/>
        <w:t>Довольно скучная пора;</w:t>
      </w:r>
      <w:r w:rsidRPr="00BC4BAA">
        <w:rPr>
          <w:rFonts w:ascii="Times New Roman" w:eastAsia="Times New Roman" w:hAnsi="Times New Roman" w:cs="Times New Roman"/>
          <w:color w:val="000000"/>
          <w:sz w:val="24"/>
          <w:szCs w:val="24"/>
        </w:rPr>
        <w:br/>
        <w:t>Стоял ноябрь уж у двора.</w:t>
      </w:r>
    </w:p>
    <w:p w:rsidR="00EA0938" w:rsidRPr="00BC4BAA" w:rsidRDefault="00EA0938" w:rsidP="00BC4BAA">
      <w:pPr>
        <w:shd w:val="clear" w:color="auto" w:fill="FFFFFF" w:themeFill="background1"/>
        <w:spacing w:after="0" w:line="270" w:lineRule="atLeast"/>
        <w:ind w:left="851"/>
        <w:rPr>
          <w:rFonts w:ascii="Times New Roman" w:eastAsia="Times New Roman" w:hAnsi="Times New Roman" w:cs="Times New Roman"/>
          <w:color w:val="000000"/>
          <w:sz w:val="24"/>
          <w:szCs w:val="24"/>
        </w:rPr>
      </w:pPr>
    </w:p>
    <w:p w:rsidR="00EA0938" w:rsidRPr="00BC4BAA" w:rsidRDefault="00EA0938" w:rsidP="00BC4BAA">
      <w:pPr>
        <w:pStyle w:val="a5"/>
        <w:ind w:left="851"/>
        <w:jc w:val="left"/>
        <w:rPr>
          <w:sz w:val="24"/>
        </w:rPr>
      </w:pPr>
      <w:r w:rsidRPr="00BC4BAA">
        <w:rPr>
          <w:b/>
          <w:sz w:val="24"/>
        </w:rPr>
        <w:t>Ведущая:</w:t>
      </w:r>
      <w:r w:rsidRPr="00BC4BAA">
        <w:rPr>
          <w:sz w:val="24"/>
        </w:rPr>
        <w:t xml:space="preserve"> Пушкин был очень впечатлительным и эмоциональным человеком и свои чувства начал очень рано выражать в стихотворениях. Первые знания о жизни, первые впечатления о ней маленький Саша получил от своей няни. Арина Родионовна – крепостная крестьянка, она прожила и прослужила в доме Пушкиных много лет, вынянчила всех детей и была к ним очень привязана. Но особенно она любила маленького Сашеньку, будущего поэта Пушкина. Он тоже любил свою няню, считал </w:t>
      </w:r>
      <w:proofErr w:type="gramStart"/>
      <w:r w:rsidRPr="00BC4BAA">
        <w:rPr>
          <w:sz w:val="24"/>
        </w:rPr>
        <w:t>её  своим</w:t>
      </w:r>
      <w:proofErr w:type="gramEnd"/>
      <w:r w:rsidRPr="00BC4BAA">
        <w:rPr>
          <w:sz w:val="24"/>
        </w:rPr>
        <w:t xml:space="preserve"> другом и самым близким человеком не только в детском возрасте, но и будучи уже взрослым.</w:t>
      </w:r>
    </w:p>
    <w:p w:rsidR="00EA0938" w:rsidRPr="00BC4BAA" w:rsidRDefault="00EA0938" w:rsidP="00BC4BAA">
      <w:pPr>
        <w:shd w:val="clear" w:color="auto" w:fill="FFFFFF"/>
        <w:spacing w:after="0" w:line="240" w:lineRule="auto"/>
        <w:ind w:left="851"/>
        <w:outlineLvl w:val="0"/>
        <w:rPr>
          <w:rFonts w:ascii="Times New Roman" w:eastAsia="Times New Roman" w:hAnsi="Times New Roman" w:cs="Times New Roman"/>
          <w:spacing w:val="48"/>
          <w:kern w:val="36"/>
          <w:sz w:val="24"/>
          <w:szCs w:val="24"/>
        </w:rPr>
      </w:pPr>
      <w:r w:rsidRPr="00BC4BAA">
        <w:rPr>
          <w:rFonts w:ascii="Times New Roman" w:eastAsia="Times New Roman" w:hAnsi="Times New Roman" w:cs="Times New Roman"/>
          <w:spacing w:val="48"/>
          <w:kern w:val="36"/>
          <w:sz w:val="24"/>
          <w:szCs w:val="24"/>
        </w:rPr>
        <w:t>НЯНЕ</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Подруга дней моих суровых,</w:t>
      </w:r>
      <w:r w:rsidRPr="00BC4BAA">
        <w:rPr>
          <w:rFonts w:ascii="Times New Roman" w:eastAsia="Times New Roman" w:hAnsi="Times New Roman" w:cs="Times New Roman"/>
          <w:sz w:val="24"/>
          <w:szCs w:val="24"/>
        </w:rPr>
        <w:br/>
        <w:t>Голубка дряхлая моя!</w:t>
      </w:r>
      <w:r w:rsidRPr="00BC4BAA">
        <w:rPr>
          <w:rFonts w:ascii="Times New Roman" w:eastAsia="Times New Roman" w:hAnsi="Times New Roman" w:cs="Times New Roman"/>
          <w:sz w:val="24"/>
          <w:szCs w:val="24"/>
        </w:rPr>
        <w:br/>
        <w:t>Одна в глуши лесов сосновых</w:t>
      </w:r>
      <w:r w:rsidRPr="00BC4BAA">
        <w:rPr>
          <w:rFonts w:ascii="Times New Roman" w:eastAsia="Times New Roman" w:hAnsi="Times New Roman" w:cs="Times New Roman"/>
          <w:sz w:val="24"/>
          <w:szCs w:val="24"/>
        </w:rPr>
        <w:br/>
        <w:t>Давно, давно ты ждешь меня.</w:t>
      </w:r>
      <w:r w:rsidRPr="00BC4BAA">
        <w:rPr>
          <w:rFonts w:ascii="Times New Roman" w:eastAsia="Times New Roman" w:hAnsi="Times New Roman" w:cs="Times New Roman"/>
          <w:sz w:val="24"/>
          <w:szCs w:val="24"/>
        </w:rPr>
        <w:br/>
        <w:t>Ты под окном своей светлицы</w:t>
      </w:r>
      <w:r w:rsidRPr="00BC4BAA">
        <w:rPr>
          <w:rFonts w:ascii="Times New Roman" w:eastAsia="Times New Roman" w:hAnsi="Times New Roman" w:cs="Times New Roman"/>
          <w:sz w:val="24"/>
          <w:szCs w:val="24"/>
        </w:rPr>
        <w:br/>
        <w:t>Горюешь, будто на часах,</w:t>
      </w:r>
      <w:r w:rsidRPr="00BC4BAA">
        <w:rPr>
          <w:rFonts w:ascii="Times New Roman" w:eastAsia="Times New Roman" w:hAnsi="Times New Roman" w:cs="Times New Roman"/>
          <w:sz w:val="24"/>
          <w:szCs w:val="24"/>
        </w:rPr>
        <w:br/>
        <w:t>И медлят поминутно спицы</w:t>
      </w:r>
      <w:r w:rsidRPr="00BC4BAA">
        <w:rPr>
          <w:rFonts w:ascii="Times New Roman" w:eastAsia="Times New Roman" w:hAnsi="Times New Roman" w:cs="Times New Roman"/>
          <w:sz w:val="24"/>
          <w:szCs w:val="24"/>
        </w:rPr>
        <w:br/>
        <w:t>В твоих наморщенных руках.</w:t>
      </w:r>
      <w:r w:rsidRPr="00BC4BAA">
        <w:rPr>
          <w:rFonts w:ascii="Times New Roman" w:eastAsia="Times New Roman" w:hAnsi="Times New Roman" w:cs="Times New Roman"/>
          <w:sz w:val="24"/>
          <w:szCs w:val="24"/>
        </w:rPr>
        <w:br/>
        <w:t>Глядишь в забытые вороты</w:t>
      </w:r>
      <w:r w:rsidRPr="00BC4BAA">
        <w:rPr>
          <w:rFonts w:ascii="Times New Roman" w:eastAsia="Times New Roman" w:hAnsi="Times New Roman" w:cs="Times New Roman"/>
          <w:sz w:val="24"/>
          <w:szCs w:val="24"/>
        </w:rPr>
        <w:br/>
        <w:t>На черный отдаленный путь:</w:t>
      </w:r>
      <w:r w:rsidRPr="00BC4BAA">
        <w:rPr>
          <w:rFonts w:ascii="Times New Roman" w:eastAsia="Times New Roman" w:hAnsi="Times New Roman" w:cs="Times New Roman"/>
          <w:sz w:val="24"/>
          <w:szCs w:val="24"/>
        </w:rPr>
        <w:br/>
        <w:t>Тоска, предчувствия, заботы</w:t>
      </w:r>
      <w:r w:rsidRPr="00BC4BAA">
        <w:rPr>
          <w:rFonts w:ascii="Times New Roman" w:eastAsia="Times New Roman" w:hAnsi="Times New Roman" w:cs="Times New Roman"/>
          <w:sz w:val="24"/>
          <w:szCs w:val="24"/>
        </w:rPr>
        <w:br/>
        <w:t>Теснят твою всечасно грудь.</w:t>
      </w:r>
    </w:p>
    <w:p w:rsidR="00EA0938" w:rsidRPr="00BC4BAA" w:rsidRDefault="00EA0938" w:rsidP="00BC4BAA">
      <w:pPr>
        <w:pStyle w:val="a5"/>
        <w:ind w:left="851"/>
        <w:jc w:val="left"/>
        <w:rPr>
          <w:sz w:val="24"/>
        </w:rPr>
      </w:pPr>
      <w:r w:rsidRPr="00BC4BAA">
        <w:rPr>
          <w:b/>
          <w:sz w:val="24"/>
        </w:rPr>
        <w:t xml:space="preserve">Ученица: </w:t>
      </w:r>
      <w:r w:rsidRPr="00BC4BAA">
        <w:rPr>
          <w:sz w:val="24"/>
        </w:rPr>
        <w:t>Арина Родионовна – с детских лет самый близкий и дорогой человек для Пушкина, открыла поэту мир сказки; для поэта Арина Родионовна была не просто заботливой няней, но и талантливой сказочницей; она знала русские народные сказки, любила их и привила любовь к ним поэту; няня пела Пушкину народные песни, рассказывала об обычаях русского народа;</w:t>
      </w:r>
    </w:p>
    <w:p w:rsidR="00EA0938" w:rsidRPr="00BC4BAA" w:rsidRDefault="00EA0938" w:rsidP="00BC4BAA">
      <w:pPr>
        <w:pStyle w:val="a5"/>
        <w:ind w:left="851"/>
        <w:jc w:val="left"/>
        <w:rPr>
          <w:sz w:val="24"/>
        </w:rPr>
      </w:pPr>
      <w:r w:rsidRPr="00BC4BAA">
        <w:rPr>
          <w:sz w:val="24"/>
        </w:rPr>
        <w:t>от нее поэт услышал много русских народных преданий, поверий, пословиц и поговорок.</w:t>
      </w:r>
    </w:p>
    <w:p w:rsidR="00EA0938" w:rsidRPr="00BC4BAA" w:rsidRDefault="00EA0938" w:rsidP="00BC4BAA">
      <w:pPr>
        <w:pStyle w:val="a5"/>
        <w:ind w:left="851"/>
        <w:jc w:val="left"/>
        <w:rPr>
          <w:sz w:val="24"/>
        </w:rPr>
      </w:pPr>
      <w:r w:rsidRPr="00BC4BAA">
        <w:rPr>
          <w:sz w:val="24"/>
        </w:rPr>
        <w:t>В одном из стихотворений Пушкин писал:</w:t>
      </w:r>
    </w:p>
    <w:p w:rsidR="00EA0938" w:rsidRPr="00BC4BAA" w:rsidRDefault="00EA0938" w:rsidP="00BC4BAA">
      <w:pPr>
        <w:pStyle w:val="a5"/>
        <w:ind w:left="851"/>
        <w:jc w:val="left"/>
        <w:rPr>
          <w:i/>
          <w:iCs/>
          <w:sz w:val="24"/>
        </w:rPr>
      </w:pPr>
      <w:r w:rsidRPr="00BC4BAA">
        <w:rPr>
          <w:i/>
          <w:iCs/>
          <w:sz w:val="24"/>
        </w:rPr>
        <w:t>Мастерица ведь была,</w:t>
      </w:r>
    </w:p>
    <w:p w:rsidR="00EA0938" w:rsidRPr="00BC4BAA" w:rsidRDefault="00EA0938" w:rsidP="00BC4BAA">
      <w:pPr>
        <w:pStyle w:val="a5"/>
        <w:ind w:left="851"/>
        <w:jc w:val="left"/>
        <w:rPr>
          <w:i/>
          <w:iCs/>
          <w:sz w:val="24"/>
        </w:rPr>
      </w:pPr>
      <w:r w:rsidRPr="00BC4BAA">
        <w:rPr>
          <w:i/>
          <w:iCs/>
          <w:sz w:val="24"/>
        </w:rPr>
        <w:t>И откуда что брала!</w:t>
      </w:r>
    </w:p>
    <w:p w:rsidR="00EA0938" w:rsidRPr="00BC4BAA" w:rsidRDefault="00EA0938" w:rsidP="00BC4BAA">
      <w:pPr>
        <w:pStyle w:val="a5"/>
        <w:ind w:left="851"/>
        <w:jc w:val="left"/>
        <w:rPr>
          <w:i/>
          <w:iCs/>
          <w:sz w:val="24"/>
        </w:rPr>
      </w:pPr>
      <w:r w:rsidRPr="00BC4BAA">
        <w:rPr>
          <w:i/>
          <w:iCs/>
          <w:sz w:val="24"/>
        </w:rPr>
        <w:t>А куда разумны шутки,</w:t>
      </w:r>
    </w:p>
    <w:p w:rsidR="00EA0938" w:rsidRPr="00BC4BAA" w:rsidRDefault="00EA0938" w:rsidP="00BC4BAA">
      <w:pPr>
        <w:pStyle w:val="a5"/>
        <w:ind w:left="851"/>
        <w:jc w:val="left"/>
        <w:rPr>
          <w:i/>
          <w:iCs/>
          <w:sz w:val="24"/>
        </w:rPr>
      </w:pPr>
      <w:r w:rsidRPr="00BC4BAA">
        <w:rPr>
          <w:i/>
          <w:iCs/>
          <w:sz w:val="24"/>
        </w:rPr>
        <w:t>Приговоры, прибаутки.</w:t>
      </w:r>
    </w:p>
    <w:p w:rsidR="00EA0938" w:rsidRPr="00BC4BAA" w:rsidRDefault="00EA0938" w:rsidP="00BC4BAA">
      <w:pPr>
        <w:pStyle w:val="a5"/>
        <w:ind w:left="851"/>
        <w:jc w:val="left"/>
        <w:rPr>
          <w:i/>
          <w:iCs/>
          <w:sz w:val="24"/>
        </w:rPr>
      </w:pPr>
      <w:r w:rsidRPr="00BC4BAA">
        <w:rPr>
          <w:i/>
          <w:iCs/>
          <w:sz w:val="24"/>
        </w:rPr>
        <w:t>Небылицы, былины</w:t>
      </w:r>
    </w:p>
    <w:p w:rsidR="00EA0938" w:rsidRPr="00BC4BAA" w:rsidRDefault="00EA0938" w:rsidP="00BC4BAA">
      <w:pPr>
        <w:pStyle w:val="a5"/>
        <w:ind w:left="851"/>
        <w:jc w:val="left"/>
        <w:rPr>
          <w:i/>
          <w:iCs/>
          <w:sz w:val="24"/>
        </w:rPr>
      </w:pPr>
      <w:r w:rsidRPr="00BC4BAA">
        <w:rPr>
          <w:i/>
          <w:iCs/>
          <w:sz w:val="24"/>
        </w:rPr>
        <w:t>Православной старины!</w:t>
      </w:r>
    </w:p>
    <w:p w:rsidR="00EA0938" w:rsidRPr="00BC4BAA" w:rsidRDefault="00EA0938" w:rsidP="00BC4BAA">
      <w:pPr>
        <w:pStyle w:val="a5"/>
        <w:ind w:left="851"/>
        <w:jc w:val="left"/>
        <w:rPr>
          <w:i/>
          <w:iCs/>
          <w:sz w:val="24"/>
        </w:rPr>
      </w:pPr>
      <w:r w:rsidRPr="00BC4BAA">
        <w:rPr>
          <w:i/>
          <w:iCs/>
          <w:sz w:val="24"/>
        </w:rPr>
        <w:t>Слушать, так душе отрадно.</w:t>
      </w:r>
    </w:p>
    <w:p w:rsidR="00EA0938" w:rsidRPr="00BC4BAA" w:rsidRDefault="00EA0938" w:rsidP="00BC4BAA">
      <w:pPr>
        <w:pStyle w:val="a5"/>
        <w:ind w:left="851"/>
        <w:jc w:val="left"/>
        <w:rPr>
          <w:i/>
          <w:iCs/>
          <w:sz w:val="24"/>
        </w:rPr>
      </w:pPr>
      <w:r w:rsidRPr="00BC4BAA">
        <w:rPr>
          <w:i/>
          <w:iCs/>
          <w:sz w:val="24"/>
        </w:rPr>
        <w:t>И не пил бы, и не ел,</w:t>
      </w:r>
    </w:p>
    <w:p w:rsidR="00EA0938" w:rsidRPr="00BC4BAA" w:rsidRDefault="00EA0938" w:rsidP="00BC4BAA">
      <w:pPr>
        <w:ind w:left="851"/>
        <w:rPr>
          <w:rFonts w:ascii="Times New Roman" w:hAnsi="Times New Roman" w:cs="Times New Roman"/>
          <w:sz w:val="24"/>
          <w:szCs w:val="24"/>
          <w:u w:val="single"/>
        </w:rPr>
      </w:pPr>
      <w:r w:rsidRPr="00BC4BAA">
        <w:rPr>
          <w:rFonts w:ascii="Times New Roman" w:hAnsi="Times New Roman" w:cs="Times New Roman"/>
          <w:i/>
          <w:iCs/>
          <w:sz w:val="24"/>
          <w:szCs w:val="24"/>
        </w:rPr>
        <w:t>Все бы слушал да сидел</w:t>
      </w:r>
      <w:r w:rsidRPr="00BC4BAA">
        <w:rPr>
          <w:rFonts w:ascii="Times New Roman" w:hAnsi="Times New Roman" w:cs="Times New Roman"/>
          <w:bCs/>
          <w:iCs/>
          <w:sz w:val="24"/>
          <w:szCs w:val="24"/>
        </w:rPr>
        <w:t>.</w:t>
      </w:r>
      <w:r w:rsidRPr="00BC4BAA">
        <w:rPr>
          <w:rFonts w:ascii="Times New Roman" w:hAnsi="Times New Roman" w:cs="Times New Roman"/>
          <w:sz w:val="24"/>
          <w:szCs w:val="24"/>
          <w:u w:val="single"/>
        </w:rPr>
        <w:t xml:space="preserve"> </w:t>
      </w:r>
    </w:p>
    <w:p w:rsidR="00EA0938" w:rsidRPr="00BC4BAA" w:rsidRDefault="00EA0938" w:rsidP="00BC4BAA">
      <w:pPr>
        <w:pStyle w:val="a5"/>
        <w:ind w:left="851"/>
        <w:jc w:val="left"/>
        <w:rPr>
          <w:bCs/>
          <w:iCs/>
          <w:sz w:val="24"/>
        </w:rPr>
      </w:pPr>
      <w:r w:rsidRPr="00BC4BAA">
        <w:rPr>
          <w:b/>
          <w:bCs/>
          <w:iCs/>
          <w:sz w:val="24"/>
        </w:rPr>
        <w:t>Ведущая</w:t>
      </w:r>
      <w:proofErr w:type="gramStart"/>
      <w:r w:rsidRPr="00BC4BAA">
        <w:rPr>
          <w:b/>
          <w:bCs/>
          <w:iCs/>
          <w:sz w:val="24"/>
        </w:rPr>
        <w:t xml:space="preserve">: </w:t>
      </w:r>
      <w:r w:rsidRPr="00BC4BAA">
        <w:rPr>
          <w:bCs/>
          <w:iCs/>
          <w:sz w:val="24"/>
        </w:rPr>
        <w:t>У</w:t>
      </w:r>
      <w:proofErr w:type="gramEnd"/>
      <w:r w:rsidRPr="00BC4BAA">
        <w:rPr>
          <w:bCs/>
          <w:iCs/>
          <w:sz w:val="24"/>
        </w:rPr>
        <w:t xml:space="preserve"> каждого возраста свой Пушкин. Для маленького читателя он прежде всего поэт – сказочник. Специально для детей Александр Сергеевич сказок не сочинял. Но все сказки его стали любимыми русским народом и детьми</w:t>
      </w:r>
    </w:p>
    <w:p w:rsidR="00EA0938" w:rsidRPr="00BC4BAA" w:rsidRDefault="00EA0938" w:rsidP="00BC4BAA">
      <w:pPr>
        <w:pStyle w:val="a5"/>
        <w:ind w:left="851"/>
        <w:jc w:val="left"/>
        <w:rPr>
          <w:b/>
          <w:bCs/>
          <w:iCs/>
          <w:sz w:val="24"/>
        </w:rPr>
      </w:pPr>
      <w:proofErr w:type="spellStart"/>
      <w:r w:rsidRPr="00BC4BAA">
        <w:rPr>
          <w:b/>
          <w:bCs/>
          <w:iCs/>
          <w:sz w:val="24"/>
        </w:rPr>
        <w:t>Минисценка</w:t>
      </w:r>
      <w:proofErr w:type="spellEnd"/>
    </w:p>
    <w:p w:rsidR="00EA0938" w:rsidRPr="00BC4BAA" w:rsidRDefault="00EA0938" w:rsidP="00BC4BAA">
      <w:pPr>
        <w:shd w:val="clear" w:color="auto" w:fill="FFFFFF"/>
        <w:spacing w:after="0" w:line="240" w:lineRule="auto"/>
        <w:ind w:left="851"/>
        <w:rPr>
          <w:rFonts w:ascii="Times New Roman" w:hAnsi="Times New Roman" w:cs="Times New Roman"/>
          <w:sz w:val="24"/>
          <w:szCs w:val="24"/>
        </w:rPr>
      </w:pPr>
      <w:r w:rsidRPr="00BC4BAA">
        <w:rPr>
          <w:rFonts w:ascii="Times New Roman" w:hAnsi="Times New Roman" w:cs="Times New Roman"/>
          <w:b/>
          <w:iCs/>
          <w:sz w:val="24"/>
          <w:szCs w:val="24"/>
        </w:rPr>
        <w:t>Ученик:</w:t>
      </w:r>
      <w:r w:rsidRPr="00BC4BAA">
        <w:rPr>
          <w:rFonts w:ascii="Times New Roman" w:hAnsi="Times New Roman" w:cs="Times New Roman"/>
          <w:iCs/>
          <w:sz w:val="24"/>
          <w:szCs w:val="24"/>
        </w:rPr>
        <w:t xml:space="preserve"> </w:t>
      </w:r>
      <w:r w:rsidRPr="00BC4BAA">
        <w:rPr>
          <w:rFonts w:ascii="Times New Roman" w:hAnsi="Times New Roman" w:cs="Times New Roman"/>
          <w:spacing w:val="-3"/>
          <w:sz w:val="24"/>
          <w:szCs w:val="24"/>
        </w:rPr>
        <w:t xml:space="preserve">Таинственная и сказочная тишина. Тишина на много вёрст </w:t>
      </w:r>
      <w:r w:rsidRPr="00BC4BAA">
        <w:rPr>
          <w:rFonts w:ascii="Times New Roman" w:hAnsi="Times New Roman" w:cs="Times New Roman"/>
          <w:spacing w:val="-1"/>
          <w:sz w:val="24"/>
          <w:szCs w:val="24"/>
        </w:rPr>
        <w:t>вокруг. И в этой тишине звучит голос няни.</w:t>
      </w:r>
    </w:p>
    <w:p w:rsidR="00EA0938" w:rsidRPr="00BC4BAA" w:rsidRDefault="00EA0938" w:rsidP="00BC4BAA">
      <w:pPr>
        <w:shd w:val="clear" w:color="auto" w:fill="FFFFFF"/>
        <w:spacing w:after="0" w:line="240" w:lineRule="auto"/>
        <w:ind w:left="851"/>
        <w:rPr>
          <w:rFonts w:ascii="Times New Roman" w:hAnsi="Times New Roman" w:cs="Times New Roman"/>
          <w:spacing w:val="-1"/>
          <w:sz w:val="24"/>
          <w:szCs w:val="24"/>
        </w:rPr>
      </w:pPr>
      <w:r w:rsidRPr="00BC4BAA">
        <w:rPr>
          <w:rFonts w:ascii="Times New Roman" w:hAnsi="Times New Roman" w:cs="Times New Roman"/>
          <w:b/>
          <w:iCs/>
          <w:spacing w:val="-2"/>
          <w:sz w:val="24"/>
          <w:szCs w:val="24"/>
        </w:rPr>
        <w:t>Ученица: (няня —рассказчица в русском костюме, платочке)</w:t>
      </w:r>
      <w:r w:rsidRPr="00BC4BAA">
        <w:rPr>
          <w:rFonts w:ascii="Times New Roman" w:hAnsi="Times New Roman" w:cs="Times New Roman"/>
          <w:i/>
          <w:iCs/>
          <w:spacing w:val="-2"/>
          <w:sz w:val="24"/>
          <w:szCs w:val="24"/>
        </w:rPr>
        <w:t xml:space="preserve"> </w:t>
      </w:r>
      <w:r w:rsidRPr="00BC4BAA">
        <w:rPr>
          <w:rFonts w:ascii="Times New Roman" w:hAnsi="Times New Roman" w:cs="Times New Roman"/>
          <w:spacing w:val="-1"/>
          <w:sz w:val="24"/>
          <w:szCs w:val="24"/>
        </w:rPr>
        <w:t xml:space="preserve">«Некоторый царь задумал жениться, но не нашел по своему нраву никого; подслушал он однажды разговор трех сестер. Старшая хвалилась, что государство 1 зерном накормит; </w:t>
      </w:r>
      <w:r w:rsidRPr="00BC4BAA">
        <w:rPr>
          <w:rFonts w:ascii="Times New Roman" w:hAnsi="Times New Roman" w:cs="Times New Roman"/>
          <w:spacing w:val="-3"/>
          <w:sz w:val="24"/>
          <w:szCs w:val="24"/>
        </w:rPr>
        <w:t xml:space="preserve">вторая, что одним куском сукна оденет; третья, что с первого </w:t>
      </w:r>
      <w:r w:rsidRPr="00BC4BAA">
        <w:rPr>
          <w:rFonts w:ascii="Times New Roman" w:hAnsi="Times New Roman" w:cs="Times New Roman"/>
          <w:sz w:val="24"/>
          <w:szCs w:val="24"/>
        </w:rPr>
        <w:t>года родит 33 сына. Царь женился на третьей»</w:t>
      </w:r>
      <w:r w:rsidRPr="00BC4BAA">
        <w:rPr>
          <w:rFonts w:ascii="Times New Roman" w:hAnsi="Times New Roman" w:cs="Times New Roman"/>
          <w:spacing w:val="-1"/>
          <w:sz w:val="24"/>
          <w:szCs w:val="24"/>
        </w:rPr>
        <w:t>.</w:t>
      </w:r>
    </w:p>
    <w:p w:rsidR="00EA0938" w:rsidRPr="00BC4BAA" w:rsidRDefault="00EA0938" w:rsidP="00BC4BAA">
      <w:pPr>
        <w:shd w:val="clear" w:color="auto" w:fill="FFFFFF"/>
        <w:spacing w:after="0" w:line="240" w:lineRule="auto"/>
        <w:ind w:left="851"/>
        <w:rPr>
          <w:rFonts w:ascii="Times New Roman" w:hAnsi="Times New Roman" w:cs="Times New Roman"/>
          <w:sz w:val="24"/>
          <w:szCs w:val="24"/>
        </w:rPr>
      </w:pPr>
      <w:r w:rsidRPr="00BC4BAA">
        <w:rPr>
          <w:rFonts w:ascii="Times New Roman" w:hAnsi="Times New Roman" w:cs="Times New Roman"/>
          <w:spacing w:val="-1"/>
          <w:sz w:val="24"/>
          <w:szCs w:val="24"/>
        </w:rPr>
        <w:lastRenderedPageBreak/>
        <w:t>Инсценировка начала сказки о царе Салтане</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Три девицы под окном</w:t>
      </w:r>
      <w:r w:rsidRPr="00BC4BAA">
        <w:rPr>
          <w:rFonts w:ascii="Times New Roman" w:eastAsia="Times New Roman" w:hAnsi="Times New Roman" w:cs="Times New Roman"/>
          <w:sz w:val="24"/>
          <w:szCs w:val="24"/>
        </w:rPr>
        <w:br/>
        <w:t>Пряли поздно вечерком.</w:t>
      </w:r>
      <w:r w:rsidRPr="00BC4BAA">
        <w:rPr>
          <w:rFonts w:ascii="Times New Roman" w:eastAsia="Times New Roman" w:hAnsi="Times New Roman" w:cs="Times New Roman"/>
          <w:sz w:val="24"/>
          <w:szCs w:val="24"/>
        </w:rPr>
        <w:br/>
        <w:t>«Кабы я была царица, —</w:t>
      </w:r>
      <w:r w:rsidRPr="00BC4BAA">
        <w:rPr>
          <w:rFonts w:ascii="Times New Roman" w:eastAsia="Times New Roman" w:hAnsi="Times New Roman" w:cs="Times New Roman"/>
          <w:sz w:val="24"/>
          <w:szCs w:val="24"/>
        </w:rPr>
        <w:br/>
        <w:t>Говорит одна девица, —</w:t>
      </w:r>
      <w:r w:rsidRPr="00BC4BAA">
        <w:rPr>
          <w:rFonts w:ascii="Times New Roman" w:eastAsia="Times New Roman" w:hAnsi="Times New Roman" w:cs="Times New Roman"/>
          <w:sz w:val="24"/>
          <w:szCs w:val="24"/>
        </w:rPr>
        <w:br/>
        <w:t>То на весь крещеный мир</w:t>
      </w:r>
      <w:r w:rsidRPr="00BC4BAA">
        <w:rPr>
          <w:rFonts w:ascii="Times New Roman" w:eastAsia="Times New Roman" w:hAnsi="Times New Roman" w:cs="Times New Roman"/>
          <w:sz w:val="24"/>
          <w:szCs w:val="24"/>
        </w:rPr>
        <w:br/>
        <w:t>Приготовила б я пир».</w:t>
      </w:r>
      <w:r w:rsidRPr="00BC4BAA">
        <w:rPr>
          <w:rFonts w:ascii="Times New Roman" w:eastAsia="Times New Roman" w:hAnsi="Times New Roman" w:cs="Times New Roman"/>
          <w:sz w:val="24"/>
          <w:szCs w:val="24"/>
        </w:rPr>
        <w:br/>
        <w:t>«Кабы я была царица, —</w:t>
      </w:r>
      <w:r w:rsidRPr="00BC4BAA">
        <w:rPr>
          <w:rFonts w:ascii="Times New Roman" w:eastAsia="Times New Roman" w:hAnsi="Times New Roman" w:cs="Times New Roman"/>
          <w:sz w:val="24"/>
          <w:szCs w:val="24"/>
        </w:rPr>
        <w:br/>
        <w:t>Говорит ее сестрица, —</w:t>
      </w:r>
      <w:r w:rsidRPr="00BC4BAA">
        <w:rPr>
          <w:rFonts w:ascii="Times New Roman" w:eastAsia="Times New Roman" w:hAnsi="Times New Roman" w:cs="Times New Roman"/>
          <w:sz w:val="24"/>
          <w:szCs w:val="24"/>
        </w:rPr>
        <w:br/>
        <w:t>То на весь бы мир одна</w:t>
      </w:r>
      <w:r w:rsidRPr="00BC4BAA">
        <w:rPr>
          <w:rFonts w:ascii="Times New Roman" w:eastAsia="Times New Roman" w:hAnsi="Times New Roman" w:cs="Times New Roman"/>
          <w:sz w:val="24"/>
          <w:szCs w:val="24"/>
        </w:rPr>
        <w:br/>
        <w:t>Наткала я полотна».</w:t>
      </w:r>
      <w:r w:rsidRPr="00BC4BAA">
        <w:rPr>
          <w:rFonts w:ascii="Times New Roman" w:eastAsia="Times New Roman" w:hAnsi="Times New Roman" w:cs="Times New Roman"/>
          <w:sz w:val="24"/>
          <w:szCs w:val="24"/>
        </w:rPr>
        <w:br/>
        <w:t>«Кабы я была царица, —</w:t>
      </w:r>
      <w:r w:rsidRPr="00BC4BAA">
        <w:rPr>
          <w:rFonts w:ascii="Times New Roman" w:eastAsia="Times New Roman" w:hAnsi="Times New Roman" w:cs="Times New Roman"/>
          <w:sz w:val="24"/>
          <w:szCs w:val="24"/>
        </w:rPr>
        <w:br/>
        <w:t>Третья молвила сестрица, —</w:t>
      </w:r>
      <w:r w:rsidRPr="00BC4BAA">
        <w:rPr>
          <w:rFonts w:ascii="Times New Roman" w:eastAsia="Times New Roman" w:hAnsi="Times New Roman" w:cs="Times New Roman"/>
          <w:sz w:val="24"/>
          <w:szCs w:val="24"/>
        </w:rPr>
        <w:br/>
        <w:t>Я б для батюшки-царя</w:t>
      </w:r>
      <w:r w:rsidRPr="00BC4BAA">
        <w:rPr>
          <w:rFonts w:ascii="Times New Roman" w:eastAsia="Times New Roman" w:hAnsi="Times New Roman" w:cs="Times New Roman"/>
          <w:sz w:val="24"/>
          <w:szCs w:val="24"/>
        </w:rPr>
        <w:br/>
        <w:t>Родила богатыря».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Только вымолвить успела,</w:t>
      </w:r>
      <w:r w:rsidRPr="00BC4BAA">
        <w:rPr>
          <w:rFonts w:ascii="Times New Roman" w:eastAsia="Times New Roman" w:hAnsi="Times New Roman" w:cs="Times New Roman"/>
          <w:sz w:val="24"/>
          <w:szCs w:val="24"/>
        </w:rPr>
        <w:br/>
        <w:t>Дверь тихонько заскрипела,</w:t>
      </w:r>
      <w:r w:rsidRPr="00BC4BAA">
        <w:rPr>
          <w:rFonts w:ascii="Times New Roman" w:eastAsia="Times New Roman" w:hAnsi="Times New Roman" w:cs="Times New Roman"/>
          <w:sz w:val="24"/>
          <w:szCs w:val="24"/>
        </w:rPr>
        <w:br/>
        <w:t>И в светлицу входит царь,</w:t>
      </w:r>
      <w:r w:rsidRPr="00BC4BAA">
        <w:rPr>
          <w:rFonts w:ascii="Times New Roman" w:eastAsia="Times New Roman" w:hAnsi="Times New Roman" w:cs="Times New Roman"/>
          <w:sz w:val="24"/>
          <w:szCs w:val="24"/>
        </w:rPr>
        <w:br/>
        <w:t>Стороны той государь.</w:t>
      </w:r>
      <w:r w:rsidRPr="00BC4BAA">
        <w:rPr>
          <w:rFonts w:ascii="Times New Roman" w:eastAsia="Times New Roman" w:hAnsi="Times New Roman" w:cs="Times New Roman"/>
          <w:sz w:val="24"/>
          <w:szCs w:val="24"/>
        </w:rPr>
        <w:br/>
        <w:t>Во всё время разговора</w:t>
      </w:r>
      <w:r w:rsidRPr="00BC4BAA">
        <w:rPr>
          <w:rFonts w:ascii="Times New Roman" w:eastAsia="Times New Roman" w:hAnsi="Times New Roman" w:cs="Times New Roman"/>
          <w:sz w:val="24"/>
          <w:szCs w:val="24"/>
        </w:rPr>
        <w:br/>
        <w:t>Он стоял позадь забора;</w:t>
      </w:r>
      <w:r w:rsidRPr="00BC4BAA">
        <w:rPr>
          <w:rFonts w:ascii="Times New Roman" w:eastAsia="Times New Roman" w:hAnsi="Times New Roman" w:cs="Times New Roman"/>
          <w:sz w:val="24"/>
          <w:szCs w:val="24"/>
        </w:rPr>
        <w:br/>
        <w:t>Речь последней по всему</w:t>
      </w:r>
      <w:r w:rsidRPr="00BC4BAA">
        <w:rPr>
          <w:rFonts w:ascii="Times New Roman" w:eastAsia="Times New Roman" w:hAnsi="Times New Roman" w:cs="Times New Roman"/>
          <w:sz w:val="24"/>
          <w:szCs w:val="24"/>
        </w:rPr>
        <w:br/>
      </w:r>
      <w:proofErr w:type="spellStart"/>
      <w:r w:rsidRPr="00BC4BAA">
        <w:rPr>
          <w:rFonts w:ascii="Times New Roman" w:eastAsia="Times New Roman" w:hAnsi="Times New Roman" w:cs="Times New Roman"/>
          <w:sz w:val="24"/>
          <w:szCs w:val="24"/>
        </w:rPr>
        <w:t>Полюбилася</w:t>
      </w:r>
      <w:proofErr w:type="spellEnd"/>
      <w:r w:rsidRPr="00BC4BAA">
        <w:rPr>
          <w:rFonts w:ascii="Times New Roman" w:eastAsia="Times New Roman" w:hAnsi="Times New Roman" w:cs="Times New Roman"/>
          <w:sz w:val="24"/>
          <w:szCs w:val="24"/>
        </w:rPr>
        <w:t xml:space="preserve"> ему.</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 xml:space="preserve"> «Здравствуй, красная девица, —</w:t>
      </w:r>
      <w:r w:rsidRPr="00BC4BAA">
        <w:rPr>
          <w:rFonts w:ascii="Times New Roman" w:eastAsia="Times New Roman" w:hAnsi="Times New Roman" w:cs="Times New Roman"/>
          <w:sz w:val="24"/>
          <w:szCs w:val="24"/>
        </w:rPr>
        <w:br/>
        <w:t>Говорит он, — будь царица</w:t>
      </w:r>
      <w:r w:rsidRPr="00BC4BAA">
        <w:rPr>
          <w:rFonts w:ascii="Times New Roman" w:eastAsia="Times New Roman" w:hAnsi="Times New Roman" w:cs="Times New Roman"/>
          <w:sz w:val="24"/>
          <w:szCs w:val="24"/>
        </w:rPr>
        <w:br/>
        <w:t>И роди богатыря</w:t>
      </w:r>
      <w:r w:rsidRPr="00BC4BAA">
        <w:rPr>
          <w:rFonts w:ascii="Times New Roman" w:eastAsia="Times New Roman" w:hAnsi="Times New Roman" w:cs="Times New Roman"/>
          <w:sz w:val="24"/>
          <w:szCs w:val="24"/>
        </w:rPr>
        <w:br/>
        <w:t>Мне к исходу сентября.</w:t>
      </w:r>
      <w:r w:rsidRPr="00BC4BAA">
        <w:rPr>
          <w:rFonts w:ascii="Times New Roman" w:eastAsia="Times New Roman" w:hAnsi="Times New Roman" w:cs="Times New Roman"/>
          <w:sz w:val="24"/>
          <w:szCs w:val="24"/>
        </w:rPr>
        <w:br/>
        <w:t>Вы ж, голубушки-сестрицы,</w:t>
      </w:r>
      <w:r w:rsidRPr="00BC4BAA">
        <w:rPr>
          <w:rFonts w:ascii="Times New Roman" w:eastAsia="Times New Roman" w:hAnsi="Times New Roman" w:cs="Times New Roman"/>
          <w:sz w:val="24"/>
          <w:szCs w:val="24"/>
        </w:rPr>
        <w:br/>
        <w:t>Выбирайтесь из светлицы,</w:t>
      </w:r>
      <w:r w:rsidRPr="00BC4BAA">
        <w:rPr>
          <w:rFonts w:ascii="Times New Roman" w:eastAsia="Times New Roman" w:hAnsi="Times New Roman" w:cs="Times New Roman"/>
          <w:sz w:val="24"/>
          <w:szCs w:val="24"/>
        </w:rPr>
        <w:br/>
        <w:t>Поезжайте вслед за мной,</w:t>
      </w:r>
      <w:r w:rsidRPr="00BC4BAA">
        <w:rPr>
          <w:rFonts w:ascii="Times New Roman" w:eastAsia="Times New Roman" w:hAnsi="Times New Roman" w:cs="Times New Roman"/>
          <w:sz w:val="24"/>
          <w:szCs w:val="24"/>
        </w:rPr>
        <w:br/>
        <w:t>Вслед за мной и за сестрой:</w:t>
      </w:r>
      <w:r w:rsidRPr="00BC4BAA">
        <w:rPr>
          <w:rFonts w:ascii="Times New Roman" w:eastAsia="Times New Roman" w:hAnsi="Times New Roman" w:cs="Times New Roman"/>
          <w:sz w:val="24"/>
          <w:szCs w:val="24"/>
        </w:rPr>
        <w:br/>
        <w:t>Будь одна из вас ткачиха,</w:t>
      </w:r>
      <w:r w:rsidRPr="00BC4BAA">
        <w:rPr>
          <w:rFonts w:ascii="Times New Roman" w:eastAsia="Times New Roman" w:hAnsi="Times New Roman" w:cs="Times New Roman"/>
          <w:sz w:val="24"/>
          <w:szCs w:val="24"/>
        </w:rPr>
        <w:br/>
        <w:t>А другая повариха».</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hAnsi="Times New Roman" w:cs="Times New Roman"/>
          <w:b/>
          <w:iCs/>
          <w:sz w:val="24"/>
          <w:szCs w:val="24"/>
        </w:rPr>
        <w:t>Ученик</w:t>
      </w:r>
      <w:proofErr w:type="gramStart"/>
      <w:r w:rsidRPr="00BC4BAA">
        <w:rPr>
          <w:rFonts w:ascii="Times New Roman" w:hAnsi="Times New Roman" w:cs="Times New Roman"/>
          <w:b/>
          <w:iCs/>
          <w:sz w:val="24"/>
          <w:szCs w:val="24"/>
        </w:rPr>
        <w:t>:</w:t>
      </w:r>
      <w:r w:rsidRPr="00BC4BAA">
        <w:rPr>
          <w:rFonts w:ascii="Times New Roman" w:hAnsi="Times New Roman" w:cs="Times New Roman"/>
          <w:iCs/>
          <w:sz w:val="24"/>
          <w:szCs w:val="24"/>
        </w:rPr>
        <w:t xml:space="preserve"> </w:t>
      </w:r>
      <w:r w:rsidRPr="00BC4BAA">
        <w:rPr>
          <w:rFonts w:ascii="Times New Roman" w:eastAsia="Times New Roman" w:hAnsi="Times New Roman" w:cs="Times New Roman"/>
          <w:sz w:val="24"/>
          <w:szCs w:val="24"/>
        </w:rPr>
        <w:t>Так</w:t>
      </w:r>
      <w:proofErr w:type="gramEnd"/>
      <w:r w:rsidRPr="00BC4BAA">
        <w:rPr>
          <w:rFonts w:ascii="Times New Roman" w:eastAsia="Times New Roman" w:hAnsi="Times New Roman" w:cs="Times New Roman"/>
          <w:sz w:val="24"/>
          <w:szCs w:val="24"/>
        </w:rPr>
        <w:t xml:space="preserve"> появилась сказка о царе Салтане, о сыне его славном и могучем богатыре князе </w:t>
      </w:r>
      <w:proofErr w:type="spellStart"/>
      <w:r w:rsidRPr="00BC4BAA">
        <w:rPr>
          <w:rFonts w:ascii="Times New Roman" w:eastAsia="Times New Roman" w:hAnsi="Times New Roman" w:cs="Times New Roman"/>
          <w:sz w:val="24"/>
          <w:szCs w:val="24"/>
        </w:rPr>
        <w:t>Гвидоне</w:t>
      </w:r>
      <w:proofErr w:type="spellEnd"/>
      <w:r w:rsidRPr="00BC4BAA">
        <w:rPr>
          <w:rFonts w:ascii="Times New Roman" w:eastAsia="Times New Roman" w:hAnsi="Times New Roman" w:cs="Times New Roman"/>
          <w:sz w:val="24"/>
          <w:szCs w:val="24"/>
        </w:rPr>
        <w:t xml:space="preserve"> </w:t>
      </w:r>
      <w:proofErr w:type="spellStart"/>
      <w:r w:rsidRPr="00BC4BAA">
        <w:rPr>
          <w:rFonts w:ascii="Times New Roman" w:eastAsia="Times New Roman" w:hAnsi="Times New Roman" w:cs="Times New Roman"/>
          <w:sz w:val="24"/>
          <w:szCs w:val="24"/>
        </w:rPr>
        <w:t>Салтановиче</w:t>
      </w:r>
      <w:proofErr w:type="spellEnd"/>
      <w:r w:rsidRPr="00BC4BAA">
        <w:rPr>
          <w:rFonts w:ascii="Times New Roman" w:eastAsia="Times New Roman" w:hAnsi="Times New Roman" w:cs="Times New Roman"/>
          <w:sz w:val="24"/>
          <w:szCs w:val="24"/>
        </w:rPr>
        <w:t xml:space="preserve"> и о прекрасной царевне лебеди</w:t>
      </w:r>
    </w:p>
    <w:p w:rsidR="00EA0938" w:rsidRPr="00BC4BAA" w:rsidRDefault="00EA0938" w:rsidP="00BC4BAA">
      <w:pPr>
        <w:spacing w:after="0" w:line="240" w:lineRule="auto"/>
        <w:ind w:left="851"/>
        <w:rPr>
          <w:rFonts w:ascii="Times New Roman" w:eastAsia="Times New Roman" w:hAnsi="Times New Roman" w:cs="Times New Roman"/>
          <w:color w:val="000000"/>
          <w:sz w:val="24"/>
          <w:szCs w:val="24"/>
        </w:rPr>
      </w:pPr>
      <w:r w:rsidRPr="00BC4BAA">
        <w:rPr>
          <w:rFonts w:ascii="Times New Roman" w:eastAsia="Times New Roman" w:hAnsi="Times New Roman" w:cs="Times New Roman"/>
          <w:b/>
          <w:color w:val="000000"/>
          <w:sz w:val="24"/>
          <w:szCs w:val="24"/>
        </w:rPr>
        <w:t>Ведущая:</w:t>
      </w:r>
      <w:r w:rsidRPr="00BC4BAA">
        <w:rPr>
          <w:rFonts w:ascii="Times New Roman" w:eastAsia="Times New Roman" w:hAnsi="Times New Roman" w:cs="Times New Roman"/>
          <w:color w:val="000000"/>
          <w:sz w:val="24"/>
          <w:szCs w:val="24"/>
        </w:rPr>
        <w:t xml:space="preserve"> Сказки Пушкина – драгоценный вклад в историю русской литературы. Поэт довёл русскую сказку до совершенства.</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color w:val="000000"/>
          <w:sz w:val="24"/>
          <w:szCs w:val="24"/>
        </w:rPr>
      </w:pPr>
      <w:r w:rsidRPr="00BC4BAA">
        <w:rPr>
          <w:rFonts w:ascii="Times New Roman" w:eastAsia="Times New Roman" w:hAnsi="Times New Roman" w:cs="Times New Roman"/>
          <w:color w:val="000000"/>
          <w:sz w:val="24"/>
          <w:szCs w:val="24"/>
        </w:rPr>
        <w:t> Все прекрасно в творчестве Пушкина. Нельзя читать Пушкина и оставаться равнодушным.</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p>
    <w:p w:rsidR="00EA0938" w:rsidRPr="00BC4BAA" w:rsidRDefault="00EA0938" w:rsidP="00BC4BAA">
      <w:pPr>
        <w:spacing w:after="0" w:line="240" w:lineRule="auto"/>
        <w:ind w:left="851"/>
        <w:rPr>
          <w:rFonts w:ascii="Times New Roman" w:eastAsia="Times New Roman" w:hAnsi="Times New Roman" w:cs="Times New Roman"/>
          <w:b/>
          <w:sz w:val="24"/>
          <w:szCs w:val="24"/>
        </w:rPr>
      </w:pPr>
      <w:r w:rsidRPr="00BC4BAA">
        <w:rPr>
          <w:rFonts w:ascii="Times New Roman" w:eastAsia="Times New Roman" w:hAnsi="Times New Roman" w:cs="Times New Roman"/>
          <w:b/>
          <w:sz w:val="24"/>
          <w:szCs w:val="24"/>
        </w:rPr>
        <w:t xml:space="preserve">         Звучит музыка Г.Свиридова «Метель». На её фоне ведущий говорит свои слова.</w:t>
      </w:r>
    </w:p>
    <w:p w:rsidR="00EA0938" w:rsidRPr="00BC4BAA" w:rsidRDefault="00EA0938" w:rsidP="00BC4BAA">
      <w:pPr>
        <w:spacing w:after="0" w:line="240" w:lineRule="auto"/>
        <w:ind w:left="851"/>
        <w:rPr>
          <w:rFonts w:ascii="Times New Roman" w:eastAsia="Times New Roman" w:hAnsi="Times New Roman" w:cs="Times New Roman"/>
          <w:sz w:val="24"/>
          <w:szCs w:val="24"/>
        </w:rPr>
      </w:pPr>
    </w:p>
    <w:p w:rsidR="00EA0938" w:rsidRPr="00BC4BAA" w:rsidRDefault="00EA0938" w:rsidP="00BC4BAA">
      <w:pPr>
        <w:pStyle w:val="a5"/>
        <w:ind w:left="851"/>
        <w:jc w:val="left"/>
        <w:rPr>
          <w:sz w:val="24"/>
        </w:rPr>
      </w:pPr>
      <w:r w:rsidRPr="00BC4BAA">
        <w:rPr>
          <w:b/>
          <w:sz w:val="24"/>
        </w:rPr>
        <w:t xml:space="preserve">Ведущий: </w:t>
      </w:r>
      <w:r w:rsidRPr="00BC4BAA">
        <w:rPr>
          <w:sz w:val="24"/>
        </w:rPr>
        <w:t xml:space="preserve">8 февраля 1837 года на Чёрной речке – в пригороде Петербурга – была назначена дуэль. По знаку секундантов Дантес и Пушкин стали сходиться. Дантес выстрелил первым, Пушкин упал. Поэт жил ещё два дня. Врачи не давали ни малейшей надежды на выздоровление, рана была смертельной. 10 февраля Пушкин умер. Он был похоронен в тайне, недалеко от Михайловского, имения его матери, в </w:t>
      </w:r>
      <w:proofErr w:type="spellStart"/>
      <w:r w:rsidRPr="00BC4BAA">
        <w:rPr>
          <w:sz w:val="24"/>
        </w:rPr>
        <w:t>Святогорском</w:t>
      </w:r>
      <w:proofErr w:type="spellEnd"/>
      <w:r w:rsidRPr="00BC4BAA">
        <w:rPr>
          <w:sz w:val="24"/>
        </w:rPr>
        <w:t xml:space="preserve"> монастыре</w:t>
      </w:r>
    </w:p>
    <w:p w:rsidR="00EA0938" w:rsidRPr="00BC4BAA" w:rsidRDefault="00EA0938" w:rsidP="00BC4BAA">
      <w:pPr>
        <w:pStyle w:val="a3"/>
        <w:spacing w:before="0" w:beforeAutospacing="0" w:after="0" w:afterAutospacing="0"/>
        <w:ind w:left="851"/>
        <w:rPr>
          <w:iCs/>
        </w:rPr>
      </w:pPr>
      <w:r w:rsidRPr="00BC4BAA">
        <w:rPr>
          <w:iCs/>
        </w:rPr>
        <w:t>Первым на смерть Пушкина своим поэтическим словом откликнулся М.Ю.Лермонтов</w:t>
      </w:r>
    </w:p>
    <w:p w:rsidR="00EA0938" w:rsidRPr="00BC4BAA" w:rsidRDefault="00EA0938" w:rsidP="00BC4BAA">
      <w:pPr>
        <w:pStyle w:val="a3"/>
        <w:spacing w:before="0" w:beforeAutospacing="0" w:after="0" w:afterAutospacing="0"/>
        <w:ind w:left="851"/>
        <w:rPr>
          <w:b/>
        </w:rPr>
      </w:pPr>
      <w:r w:rsidRPr="00BC4BAA">
        <w:rPr>
          <w:b/>
        </w:rPr>
        <w:t>Ученик читает стихотворение</w:t>
      </w:r>
    </w:p>
    <w:p w:rsidR="00EA0938" w:rsidRPr="00BC4BAA" w:rsidRDefault="00EA0938" w:rsidP="00BC4BAA">
      <w:pPr>
        <w:pStyle w:val="a3"/>
        <w:spacing w:before="0" w:beforeAutospacing="0" w:after="0" w:afterAutospacing="0"/>
        <w:ind w:left="851"/>
        <w:rPr>
          <w:iCs/>
        </w:rPr>
      </w:pPr>
      <w:r w:rsidRPr="00BC4BAA">
        <w:rPr>
          <w:iCs/>
        </w:rPr>
        <w:t xml:space="preserve">   М.Ю.Лермонтов. Отрывок из стихотворения «</w:t>
      </w:r>
      <w:r w:rsidRPr="00BC4BAA">
        <w:rPr>
          <w:b/>
          <w:i/>
          <w:iCs/>
        </w:rPr>
        <w:t>Смерть Поэта</w:t>
      </w:r>
      <w:r w:rsidRPr="00BC4BAA">
        <w:rPr>
          <w:iCs/>
        </w:rPr>
        <w:t>».</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 xml:space="preserve">Погиб Поэт! – невольник чести – </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proofErr w:type="gramStart"/>
      <w:r w:rsidRPr="00BC4BAA">
        <w:rPr>
          <w:rFonts w:ascii="Times New Roman" w:eastAsia="Times New Roman" w:hAnsi="Times New Roman" w:cs="Times New Roman"/>
          <w:iCs/>
          <w:sz w:val="24"/>
          <w:szCs w:val="24"/>
        </w:rPr>
        <w:t>Пал</w:t>
      </w:r>
      <w:proofErr w:type="gramEnd"/>
      <w:r w:rsidRPr="00BC4BAA">
        <w:rPr>
          <w:rFonts w:ascii="Times New Roman" w:eastAsia="Times New Roman" w:hAnsi="Times New Roman" w:cs="Times New Roman"/>
          <w:iCs/>
          <w:sz w:val="24"/>
          <w:szCs w:val="24"/>
        </w:rPr>
        <w:t xml:space="preserve"> оклеветанный молвой,</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С свинцом в груди и жаждой мести,</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Поникнув гордой головой!..</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Не вынесла душа Поэта</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Позора мелочных обид,</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lastRenderedPageBreak/>
        <w:t>Восстал он против мнений света</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Один, как прежде… и убит!</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Убит!.. К чему теперь рыданья,</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Пустых похвал ненужный хор</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И жалкий лепет оправданья?</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Судьбы свершился приговор!</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Не вы ль сперва так злобно гнали</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Его свободный, смелый дар</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И для потехи раздували</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Чуть затаившийся пожар?</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Что ж? веселитесь… он мучений</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Последних вынести не мог:</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Угас, как светоч, дивный гений,</w:t>
      </w:r>
    </w:p>
    <w:p w:rsidR="00EA0938" w:rsidRPr="00BC4BAA" w:rsidRDefault="00EA0938" w:rsidP="00BC4BAA">
      <w:pPr>
        <w:spacing w:after="0" w:line="240" w:lineRule="auto"/>
        <w:ind w:left="851"/>
        <w:rPr>
          <w:rFonts w:ascii="Times New Roman" w:eastAsia="Times New Roman" w:hAnsi="Times New Roman" w:cs="Times New Roman"/>
          <w:iCs/>
          <w:sz w:val="24"/>
          <w:szCs w:val="24"/>
        </w:rPr>
      </w:pPr>
      <w:r w:rsidRPr="00BC4BAA">
        <w:rPr>
          <w:rFonts w:ascii="Times New Roman" w:eastAsia="Times New Roman" w:hAnsi="Times New Roman" w:cs="Times New Roman"/>
          <w:iCs/>
          <w:sz w:val="24"/>
          <w:szCs w:val="24"/>
        </w:rPr>
        <w:t>Увял торжественный венок.</w:t>
      </w:r>
    </w:p>
    <w:p w:rsidR="00EA0938" w:rsidRPr="00BC4BAA" w:rsidRDefault="00EA0938" w:rsidP="00BC4BAA">
      <w:pPr>
        <w:spacing w:after="0" w:line="240" w:lineRule="auto"/>
        <w:ind w:left="851"/>
        <w:rPr>
          <w:rFonts w:ascii="Times New Roman" w:hAnsi="Times New Roman" w:cs="Times New Roman"/>
          <w:sz w:val="24"/>
          <w:szCs w:val="24"/>
        </w:rPr>
      </w:pPr>
      <w:r w:rsidRPr="00BC4BAA">
        <w:rPr>
          <w:rFonts w:ascii="Times New Roman" w:hAnsi="Times New Roman" w:cs="Times New Roman"/>
          <w:b/>
          <w:sz w:val="24"/>
          <w:szCs w:val="24"/>
        </w:rPr>
        <w:t>Ведущая:</w:t>
      </w:r>
      <w:r w:rsidRPr="00BC4BAA">
        <w:rPr>
          <w:rFonts w:ascii="Times New Roman" w:hAnsi="Times New Roman" w:cs="Times New Roman"/>
          <w:sz w:val="24"/>
          <w:szCs w:val="24"/>
        </w:rPr>
        <w:t xml:space="preserve"> Бессмертны все творения Пушкина, как и бессмертен сам поэт.</w:t>
      </w:r>
    </w:p>
    <w:p w:rsidR="00EA0938" w:rsidRPr="00BC4BAA" w:rsidRDefault="00EA0938" w:rsidP="00BC4BAA">
      <w:pPr>
        <w:spacing w:after="0" w:line="240" w:lineRule="auto"/>
        <w:ind w:left="851"/>
        <w:rPr>
          <w:rFonts w:ascii="Times New Roman" w:eastAsia="Times New Roman" w:hAnsi="Times New Roman" w:cs="Times New Roman"/>
          <w:b/>
          <w:sz w:val="24"/>
          <w:szCs w:val="24"/>
        </w:rPr>
      </w:pPr>
      <w:r w:rsidRPr="00BC4BAA">
        <w:rPr>
          <w:rFonts w:ascii="Times New Roman" w:eastAsia="Times New Roman" w:hAnsi="Times New Roman" w:cs="Times New Roman"/>
          <w:b/>
          <w:sz w:val="24"/>
          <w:szCs w:val="24"/>
        </w:rPr>
        <w:t>А.С.Пушкин</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Я памятник себе воздвиг нерукотворный,</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К нему не зарастёт народная тропа,</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Вознёсся выше он главою непокорной</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Александрийского столпа.</w:t>
      </w:r>
    </w:p>
    <w:p w:rsidR="00EA0938" w:rsidRPr="00BC4BAA" w:rsidRDefault="00EA0938" w:rsidP="00BC4BAA">
      <w:pPr>
        <w:spacing w:after="0" w:line="240" w:lineRule="auto"/>
        <w:ind w:left="851"/>
        <w:rPr>
          <w:rFonts w:ascii="Times New Roman" w:eastAsia="Times New Roman" w:hAnsi="Times New Roman" w:cs="Times New Roman"/>
          <w:sz w:val="24"/>
          <w:szCs w:val="24"/>
        </w:rPr>
      </w:pP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Нет, весь я не умру – душа в заветной лире</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 xml:space="preserve">Мой прах переживёт и тленья убежит – </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И славен буду я, доколь в подлунном мире</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Жив будет хоть один пиит.</w:t>
      </w:r>
    </w:p>
    <w:p w:rsidR="00EA0938" w:rsidRPr="00BC4BAA" w:rsidRDefault="00EA0938" w:rsidP="00BC4BAA">
      <w:pPr>
        <w:spacing w:after="0" w:line="240" w:lineRule="auto"/>
        <w:ind w:left="851"/>
        <w:rPr>
          <w:rFonts w:ascii="Times New Roman" w:eastAsia="Times New Roman" w:hAnsi="Times New Roman" w:cs="Times New Roman"/>
          <w:sz w:val="24"/>
          <w:szCs w:val="24"/>
          <w:shd w:val="clear" w:color="auto" w:fill="FFFFFF"/>
        </w:rPr>
      </w:pP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Слух обо мне пройдёт по всей Руси великой,</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И назовёт меня всяк сущий в ней язык,</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И гордый внук славян, и финн, и ныне дикой</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Тунгус, и друг степей калмык.</w:t>
      </w:r>
    </w:p>
    <w:p w:rsidR="00EA0938" w:rsidRPr="00BC4BAA" w:rsidRDefault="00EA0938" w:rsidP="00BC4BAA">
      <w:pPr>
        <w:spacing w:after="0" w:line="240" w:lineRule="auto"/>
        <w:ind w:left="851"/>
        <w:rPr>
          <w:rFonts w:ascii="Times New Roman" w:eastAsia="Times New Roman" w:hAnsi="Times New Roman" w:cs="Times New Roman"/>
          <w:sz w:val="24"/>
          <w:szCs w:val="24"/>
          <w:shd w:val="clear" w:color="auto" w:fill="FFFFFF"/>
        </w:rPr>
      </w:pP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И долго буду тем любезен я народу,</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Что чувства добрые я лирой пробуждал,</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Что в мой жестокий век восславил я Свободу</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И милость к падшим призывал.</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sz w:val="24"/>
          <w:szCs w:val="24"/>
        </w:rPr>
        <w:t>Ведущая:</w:t>
      </w:r>
      <w:r w:rsidRPr="00BC4BAA">
        <w:rPr>
          <w:rFonts w:ascii="Times New Roman" w:eastAsia="Times New Roman" w:hAnsi="Times New Roman" w:cs="Times New Roman"/>
          <w:sz w:val="24"/>
          <w:szCs w:val="24"/>
        </w:rPr>
        <w:t xml:space="preserve"> Пушкин был абсолютно прав, написав, что «слух обо мне пройдёт по всей Руси великой, и назовёт меня всяк сущий в ней язык, и гордый внук славян, и финн, и ныне дикой тунгус, и друг степей калмык». О Пушкине знают во всех уголках нашей страны, его имя воспевают поэты. </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sz w:val="24"/>
          <w:szCs w:val="24"/>
        </w:rPr>
        <w:t>Ведущая:</w:t>
      </w:r>
      <w:r w:rsidRPr="00BC4BAA">
        <w:rPr>
          <w:rFonts w:ascii="Times New Roman" w:eastAsia="Times New Roman" w:hAnsi="Times New Roman" w:cs="Times New Roman"/>
          <w:sz w:val="24"/>
          <w:szCs w:val="24"/>
        </w:rPr>
        <w:t xml:space="preserve"> Пушкин умер. Однако он оставил нам прекрасное наследство – свои гениальные произведения – поэмы, стихотворения и, конечно же, сказки.</w:t>
      </w:r>
    </w:p>
    <w:p w:rsidR="00EA0938" w:rsidRPr="00BC4BAA" w:rsidRDefault="00EA0938" w:rsidP="00BC4BAA">
      <w:pPr>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b/>
          <w:sz w:val="24"/>
          <w:szCs w:val="24"/>
        </w:rPr>
        <w:t>Ведущая:</w:t>
      </w:r>
      <w:r w:rsidRPr="00BC4BAA">
        <w:rPr>
          <w:rFonts w:ascii="Times New Roman" w:eastAsia="Times New Roman" w:hAnsi="Times New Roman" w:cs="Times New Roman"/>
          <w:sz w:val="24"/>
          <w:szCs w:val="24"/>
        </w:rPr>
        <w:t xml:space="preserve"> Наш классный час, посвященный великому поэту, подошел к концу, хотя многое можно было бы еще услышать. Поэзия Пушкина – неисчерпаемый источник, который как в сказке, поит «живой водой» всех, кто прикасается к нему. Всем творчеством Пушкин служил народу, и народ платит ему ответной любовью. У Пушкина мы учимся многому. Читайте Пушкина!</w:t>
      </w:r>
    </w:p>
    <w:p w:rsidR="00EA0938" w:rsidRPr="00BC4BAA" w:rsidRDefault="00EA0938" w:rsidP="00BC4BAA">
      <w:pPr>
        <w:spacing w:after="0" w:line="240" w:lineRule="auto"/>
        <w:ind w:left="851"/>
        <w:rPr>
          <w:rFonts w:ascii="Times New Roman" w:eastAsia="Times New Roman" w:hAnsi="Times New Roman" w:cs="Times New Roman"/>
          <w:b/>
          <w:sz w:val="24"/>
          <w:szCs w:val="24"/>
        </w:rPr>
      </w:pPr>
      <w:r w:rsidRPr="00BC4BAA">
        <w:rPr>
          <w:rFonts w:ascii="Times New Roman" w:eastAsia="Times New Roman" w:hAnsi="Times New Roman" w:cs="Times New Roman"/>
          <w:b/>
          <w:sz w:val="24"/>
          <w:szCs w:val="24"/>
        </w:rPr>
        <w:t xml:space="preserve">Павел </w:t>
      </w:r>
      <w:proofErr w:type="spellStart"/>
      <w:r w:rsidRPr="00BC4BAA">
        <w:rPr>
          <w:rFonts w:ascii="Times New Roman" w:eastAsia="Times New Roman" w:hAnsi="Times New Roman" w:cs="Times New Roman"/>
          <w:b/>
          <w:sz w:val="24"/>
          <w:szCs w:val="24"/>
        </w:rPr>
        <w:t>Антокольский</w:t>
      </w:r>
      <w:proofErr w:type="spellEnd"/>
    </w:p>
    <w:p w:rsidR="00EA0938" w:rsidRPr="00BC4BAA" w:rsidRDefault="00EA0938" w:rsidP="00BC4BAA">
      <w:pPr>
        <w:spacing w:after="0" w:line="240" w:lineRule="auto"/>
        <w:ind w:left="851"/>
        <w:rPr>
          <w:rFonts w:ascii="Times New Roman" w:eastAsia="Times New Roman" w:hAnsi="Times New Roman" w:cs="Times New Roman"/>
          <w:b/>
          <w:sz w:val="24"/>
          <w:szCs w:val="24"/>
        </w:rPr>
      </w:pPr>
      <w:r w:rsidRPr="00BC4BAA">
        <w:rPr>
          <w:rFonts w:ascii="Times New Roman" w:eastAsia="Times New Roman" w:hAnsi="Times New Roman" w:cs="Times New Roman"/>
          <w:b/>
          <w:sz w:val="24"/>
          <w:szCs w:val="24"/>
        </w:rPr>
        <w:t>ИМЯ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Это имя – знакомое с детства-</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Вместе с грамотой впаяно в речь.</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Надо заново в имя вглядеться,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Чтобы заново знать и беречь.</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Это имя – бессонница весен,</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Увлекающая за моря,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Золотая, румяная осень,</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Бодрый холод в конце октября.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Это имя – сквозь белые ночи</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Всех бессонных касается век,</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Раскрывает все жадные очи</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На прошедший и будущий век.</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Это имя – как лозунг и знамя!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И опять, веселясь и грустя,</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Рядом с нами, за нас и за нами –</w:t>
      </w:r>
    </w:p>
    <w:p w:rsidR="00EA0938" w:rsidRPr="00BC4BAA" w:rsidRDefault="00EA0938" w:rsidP="00BC4BAA">
      <w:pPr>
        <w:shd w:val="clear" w:color="auto" w:fill="FFFFFF"/>
        <w:spacing w:after="0" w:line="240" w:lineRule="auto"/>
        <w:ind w:left="851"/>
        <w:rPr>
          <w:rFonts w:ascii="Times New Roman" w:eastAsia="Times New Roman" w:hAnsi="Times New Roman" w:cs="Times New Roman"/>
          <w:sz w:val="24"/>
          <w:szCs w:val="24"/>
        </w:rPr>
      </w:pPr>
      <w:r w:rsidRPr="00BC4BAA">
        <w:rPr>
          <w:rFonts w:ascii="Times New Roman" w:eastAsia="Times New Roman" w:hAnsi="Times New Roman" w:cs="Times New Roman"/>
          <w:sz w:val="24"/>
          <w:szCs w:val="24"/>
        </w:rPr>
        <w:t>Он наш сверстник и наша звезда!</w:t>
      </w:r>
    </w:p>
    <w:p w:rsidR="00EA0938" w:rsidRPr="00BC4BAA" w:rsidRDefault="00EA0938" w:rsidP="00BC4BAA">
      <w:pPr>
        <w:spacing w:after="0" w:line="240" w:lineRule="auto"/>
        <w:ind w:left="851"/>
        <w:rPr>
          <w:rFonts w:ascii="Times New Roman" w:hAnsi="Times New Roman" w:cs="Times New Roman"/>
          <w:sz w:val="24"/>
          <w:szCs w:val="24"/>
        </w:rPr>
      </w:pPr>
    </w:p>
    <w:p w:rsidR="00E9157B" w:rsidRPr="00BC4BAA" w:rsidRDefault="00E9157B" w:rsidP="00EA0938">
      <w:pPr>
        <w:rPr>
          <w:rFonts w:ascii="Times New Roman" w:eastAsia="Times New Roman" w:hAnsi="Times New Roman" w:cs="Times New Roman"/>
          <w:sz w:val="28"/>
          <w:szCs w:val="28"/>
        </w:rPr>
        <w:sectPr w:rsidR="00E9157B" w:rsidRPr="00BC4BAA" w:rsidSect="008A5D37">
          <w:footerReference w:type="default" r:id="rId7"/>
          <w:pgSz w:w="11906" w:h="16838"/>
          <w:pgMar w:top="284" w:right="284" w:bottom="284" w:left="284" w:header="708" w:footer="708" w:gutter="0"/>
          <w:cols w:space="708"/>
          <w:docGrid w:linePitch="360"/>
        </w:sectPr>
      </w:pPr>
    </w:p>
    <w:p w:rsidR="00FC465E" w:rsidRPr="00BC4BAA" w:rsidRDefault="00FC465E" w:rsidP="00390EE7">
      <w:pPr>
        <w:spacing w:after="0" w:line="240" w:lineRule="auto"/>
        <w:rPr>
          <w:rFonts w:ascii="Times New Roman" w:hAnsi="Times New Roman" w:cs="Times New Roman"/>
          <w:sz w:val="28"/>
          <w:szCs w:val="28"/>
        </w:rPr>
      </w:pPr>
    </w:p>
    <w:sectPr w:rsidR="00FC465E" w:rsidRPr="00BC4BAA" w:rsidSect="008A5D37">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A04" w:rsidRDefault="00175A04" w:rsidP="00B93DC3">
      <w:pPr>
        <w:spacing w:after="0" w:line="240" w:lineRule="auto"/>
      </w:pPr>
      <w:r>
        <w:separator/>
      </w:r>
    </w:p>
  </w:endnote>
  <w:endnote w:type="continuationSeparator" w:id="0">
    <w:p w:rsidR="00175A04" w:rsidRDefault="00175A04" w:rsidP="00B9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520"/>
      <w:docPartObj>
        <w:docPartGallery w:val="Page Numbers (Bottom of Page)"/>
        <w:docPartUnique/>
      </w:docPartObj>
    </w:sdtPr>
    <w:sdtEndPr/>
    <w:sdtContent>
      <w:p w:rsidR="00B93DC3" w:rsidRDefault="00175A04">
        <w:pPr>
          <w:pStyle w:val="ab"/>
          <w:jc w:val="right"/>
        </w:pPr>
        <w:r>
          <w:fldChar w:fldCharType="begin"/>
        </w:r>
        <w:r>
          <w:instrText xml:space="preserve"> PAGE   \* MERGEFORMAT </w:instrText>
        </w:r>
        <w:r>
          <w:fldChar w:fldCharType="separate"/>
        </w:r>
        <w:r w:rsidR="00390EE7">
          <w:rPr>
            <w:noProof/>
          </w:rPr>
          <w:t>5</w:t>
        </w:r>
        <w:r>
          <w:rPr>
            <w:noProof/>
          </w:rPr>
          <w:fldChar w:fldCharType="end"/>
        </w:r>
      </w:p>
    </w:sdtContent>
  </w:sdt>
  <w:p w:rsidR="00B93DC3" w:rsidRDefault="00B93DC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A04" w:rsidRDefault="00175A04" w:rsidP="00B93DC3">
      <w:pPr>
        <w:spacing w:after="0" w:line="240" w:lineRule="auto"/>
      </w:pPr>
      <w:r>
        <w:separator/>
      </w:r>
    </w:p>
  </w:footnote>
  <w:footnote w:type="continuationSeparator" w:id="0">
    <w:p w:rsidR="00175A04" w:rsidRDefault="00175A04" w:rsidP="00B93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240CD"/>
    <w:multiLevelType w:val="multilevel"/>
    <w:tmpl w:val="6E54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054CB"/>
    <w:multiLevelType w:val="multilevel"/>
    <w:tmpl w:val="4D2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71F55"/>
    <w:multiLevelType w:val="hybridMultilevel"/>
    <w:tmpl w:val="01F0A236"/>
    <w:lvl w:ilvl="0" w:tplc="B7DCEF46">
      <w:start w:val="2"/>
      <w:numFmt w:val="bullet"/>
      <w:lvlText w:val="-"/>
      <w:lvlJc w:val="left"/>
      <w:pPr>
        <w:tabs>
          <w:tab w:val="num" w:pos="435"/>
        </w:tabs>
        <w:ind w:left="435" w:hanging="360"/>
      </w:pPr>
      <w:rPr>
        <w:rFonts w:ascii="Times New Roman" w:eastAsia="Times New Roman" w:hAnsi="Times New Roman" w:cs="Times New Roman" w:hint="default"/>
      </w:rPr>
    </w:lvl>
    <w:lvl w:ilvl="1" w:tplc="0419000F">
      <w:start w:val="1"/>
      <w:numFmt w:val="decimal"/>
      <w:lvlText w:val="%2."/>
      <w:lvlJc w:val="left"/>
      <w:pPr>
        <w:tabs>
          <w:tab w:val="num" w:pos="1155"/>
        </w:tabs>
        <w:ind w:left="1155" w:hanging="360"/>
      </w:p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52526A28"/>
    <w:multiLevelType w:val="hybridMultilevel"/>
    <w:tmpl w:val="B2E2F51C"/>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59707123"/>
    <w:multiLevelType w:val="multilevel"/>
    <w:tmpl w:val="E124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6E"/>
    <w:rsid w:val="000E720F"/>
    <w:rsid w:val="00175A04"/>
    <w:rsid w:val="001B3AED"/>
    <w:rsid w:val="00215271"/>
    <w:rsid w:val="00286D43"/>
    <w:rsid w:val="00300B0F"/>
    <w:rsid w:val="003178D8"/>
    <w:rsid w:val="00320389"/>
    <w:rsid w:val="00390EE7"/>
    <w:rsid w:val="003D47AE"/>
    <w:rsid w:val="00435126"/>
    <w:rsid w:val="00470908"/>
    <w:rsid w:val="004B4056"/>
    <w:rsid w:val="004E7B24"/>
    <w:rsid w:val="00504EDA"/>
    <w:rsid w:val="00564322"/>
    <w:rsid w:val="00592214"/>
    <w:rsid w:val="00627D2A"/>
    <w:rsid w:val="00652B8F"/>
    <w:rsid w:val="006E245B"/>
    <w:rsid w:val="0078676E"/>
    <w:rsid w:val="0080452E"/>
    <w:rsid w:val="00814503"/>
    <w:rsid w:val="008411FA"/>
    <w:rsid w:val="008A5D37"/>
    <w:rsid w:val="008D5A5B"/>
    <w:rsid w:val="00912B14"/>
    <w:rsid w:val="009150BF"/>
    <w:rsid w:val="009373F1"/>
    <w:rsid w:val="00975D30"/>
    <w:rsid w:val="00A91AC5"/>
    <w:rsid w:val="00AE3D6B"/>
    <w:rsid w:val="00B92439"/>
    <w:rsid w:val="00B93DC3"/>
    <w:rsid w:val="00BC4BAA"/>
    <w:rsid w:val="00BD15A4"/>
    <w:rsid w:val="00C23E64"/>
    <w:rsid w:val="00C26B8D"/>
    <w:rsid w:val="00CE1A8C"/>
    <w:rsid w:val="00E30D38"/>
    <w:rsid w:val="00E5492F"/>
    <w:rsid w:val="00E61DCE"/>
    <w:rsid w:val="00E9157B"/>
    <w:rsid w:val="00EA0938"/>
    <w:rsid w:val="00ED4D17"/>
    <w:rsid w:val="00EF6A09"/>
    <w:rsid w:val="00F63405"/>
    <w:rsid w:val="00F661EB"/>
    <w:rsid w:val="00FA5CF0"/>
    <w:rsid w:val="00FC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98BDE-CDA1-4451-9FCE-F6F65AC8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4322"/>
  </w:style>
  <w:style w:type="paragraph" w:styleId="1">
    <w:name w:val="heading 1"/>
    <w:basedOn w:val="a"/>
    <w:link w:val="10"/>
    <w:uiPriority w:val="9"/>
    <w:qFormat/>
    <w:rsid w:val="00286D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A5D3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rsid w:val="00E30D38"/>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E30D38"/>
    <w:rPr>
      <w:rFonts w:ascii="Times New Roman" w:eastAsia="Times New Roman" w:hAnsi="Times New Roman" w:cs="Times New Roman"/>
      <w:sz w:val="28"/>
      <w:szCs w:val="24"/>
    </w:rPr>
  </w:style>
  <w:style w:type="character" w:customStyle="1" w:styleId="a4">
    <w:name w:val="Обычный (Интернет) Знак"/>
    <w:basedOn w:val="a0"/>
    <w:link w:val="a3"/>
    <w:rsid w:val="00E30D38"/>
    <w:rPr>
      <w:rFonts w:ascii="Times New Roman" w:eastAsia="Times New Roman" w:hAnsi="Times New Roman" w:cs="Times New Roman"/>
      <w:sz w:val="24"/>
      <w:szCs w:val="24"/>
    </w:rPr>
  </w:style>
  <w:style w:type="paragraph" w:customStyle="1" w:styleId="versepara">
    <w:name w:val="versepara"/>
    <w:basedOn w:val="a"/>
    <w:rsid w:val="00320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
    <w:name w:val="line"/>
    <w:basedOn w:val="a0"/>
    <w:rsid w:val="00320389"/>
  </w:style>
  <w:style w:type="paragraph" w:customStyle="1" w:styleId="continuation">
    <w:name w:val="continuation"/>
    <w:basedOn w:val="a"/>
    <w:rsid w:val="0032038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20389"/>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320389"/>
    <w:rPr>
      <w:rFonts w:ascii="Tahoma" w:eastAsia="Calibri" w:hAnsi="Tahoma" w:cs="Tahoma"/>
      <w:sz w:val="16"/>
      <w:szCs w:val="16"/>
      <w:lang w:eastAsia="en-US"/>
    </w:rPr>
  </w:style>
  <w:style w:type="character" w:customStyle="1" w:styleId="10">
    <w:name w:val="Заголовок 1 Знак"/>
    <w:basedOn w:val="a0"/>
    <w:link w:val="1"/>
    <w:uiPriority w:val="9"/>
    <w:rsid w:val="00286D43"/>
    <w:rPr>
      <w:rFonts w:ascii="Times New Roman" w:eastAsia="Times New Roman" w:hAnsi="Times New Roman" w:cs="Times New Roman"/>
      <w:b/>
      <w:bCs/>
      <w:kern w:val="36"/>
      <w:sz w:val="48"/>
      <w:szCs w:val="48"/>
    </w:rPr>
  </w:style>
  <w:style w:type="paragraph" w:styleId="a9">
    <w:name w:val="header"/>
    <w:basedOn w:val="a"/>
    <w:link w:val="aa"/>
    <w:uiPriority w:val="99"/>
    <w:semiHidden/>
    <w:unhideWhenUsed/>
    <w:rsid w:val="00B93DC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93DC3"/>
  </w:style>
  <w:style w:type="paragraph" w:styleId="ab">
    <w:name w:val="footer"/>
    <w:basedOn w:val="a"/>
    <w:link w:val="ac"/>
    <w:uiPriority w:val="99"/>
    <w:unhideWhenUsed/>
    <w:rsid w:val="00B93D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3DC3"/>
  </w:style>
  <w:style w:type="character" w:styleId="ad">
    <w:name w:val="Strong"/>
    <w:basedOn w:val="a0"/>
    <w:uiPriority w:val="22"/>
    <w:qFormat/>
    <w:rsid w:val="00470908"/>
    <w:rPr>
      <w:b/>
      <w:bCs/>
    </w:rPr>
  </w:style>
  <w:style w:type="character" w:customStyle="1" w:styleId="apple-converted-space">
    <w:name w:val="apple-converted-space"/>
    <w:basedOn w:val="a0"/>
    <w:rsid w:val="0047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13545">
      <w:bodyDiv w:val="1"/>
      <w:marLeft w:val="0"/>
      <w:marRight w:val="0"/>
      <w:marTop w:val="0"/>
      <w:marBottom w:val="0"/>
      <w:divBdr>
        <w:top w:val="none" w:sz="0" w:space="0" w:color="auto"/>
        <w:left w:val="none" w:sz="0" w:space="0" w:color="auto"/>
        <w:bottom w:val="none" w:sz="0" w:space="0" w:color="auto"/>
        <w:right w:val="none" w:sz="0" w:space="0" w:color="auto"/>
      </w:divBdr>
      <w:divsChild>
        <w:div w:id="1087196340">
          <w:marLeft w:val="5530"/>
          <w:marRight w:val="0"/>
          <w:marTop w:val="240"/>
          <w:marBottom w:val="480"/>
          <w:divBdr>
            <w:top w:val="none" w:sz="0" w:space="0" w:color="auto"/>
            <w:left w:val="none" w:sz="0" w:space="0" w:color="auto"/>
            <w:bottom w:val="none" w:sz="0" w:space="0" w:color="auto"/>
            <w:right w:val="none" w:sz="0" w:space="0" w:color="auto"/>
          </w:divBdr>
        </w:div>
        <w:div w:id="754740302">
          <w:marLeft w:val="0"/>
          <w:marRight w:val="0"/>
          <w:marTop w:val="240"/>
          <w:marBottom w:val="960"/>
          <w:divBdr>
            <w:top w:val="none" w:sz="0" w:space="0" w:color="auto"/>
            <w:left w:val="none" w:sz="0" w:space="0" w:color="auto"/>
            <w:bottom w:val="threeDEngrave" w:sz="12" w:space="0" w:color="C0C0C0"/>
            <w:right w:val="none" w:sz="0" w:space="0" w:color="auto"/>
          </w:divBdr>
        </w:div>
        <w:div w:id="89858806">
          <w:marLeft w:val="5530"/>
          <w:marRight w:val="0"/>
          <w:marTop w:val="240"/>
          <w:marBottom w:val="480"/>
          <w:divBdr>
            <w:top w:val="none" w:sz="0" w:space="0" w:color="auto"/>
            <w:left w:val="none" w:sz="0" w:space="0" w:color="auto"/>
            <w:bottom w:val="none" w:sz="0" w:space="0" w:color="auto"/>
            <w:right w:val="none" w:sz="0" w:space="0" w:color="auto"/>
          </w:divBdr>
        </w:div>
      </w:divsChild>
    </w:div>
    <w:div w:id="1154375927">
      <w:bodyDiv w:val="1"/>
      <w:marLeft w:val="0"/>
      <w:marRight w:val="0"/>
      <w:marTop w:val="0"/>
      <w:marBottom w:val="0"/>
      <w:divBdr>
        <w:top w:val="none" w:sz="0" w:space="0" w:color="auto"/>
        <w:left w:val="none" w:sz="0" w:space="0" w:color="auto"/>
        <w:bottom w:val="none" w:sz="0" w:space="0" w:color="auto"/>
        <w:right w:val="none" w:sz="0" w:space="0" w:color="auto"/>
      </w:divBdr>
      <w:divsChild>
        <w:div w:id="638612645">
          <w:marLeft w:val="0"/>
          <w:marRight w:val="0"/>
          <w:marTop w:val="0"/>
          <w:marBottom w:val="240"/>
          <w:divBdr>
            <w:top w:val="dotted" w:sz="6" w:space="6" w:color="C0B0D0"/>
            <w:left w:val="dotted" w:sz="6" w:space="12" w:color="C0B0D0"/>
            <w:bottom w:val="dotted" w:sz="6" w:space="6" w:color="C0B0D0"/>
            <w:right w:val="dotted" w:sz="6" w:space="12" w:color="C0B0D0"/>
          </w:divBdr>
          <w:divsChild>
            <w:div w:id="1858498646">
              <w:marLeft w:val="0"/>
              <w:marRight w:val="0"/>
              <w:marTop w:val="0"/>
              <w:marBottom w:val="0"/>
              <w:divBdr>
                <w:top w:val="none" w:sz="0" w:space="0" w:color="auto"/>
                <w:left w:val="none" w:sz="0" w:space="0" w:color="auto"/>
                <w:bottom w:val="none" w:sz="0" w:space="0" w:color="auto"/>
                <w:right w:val="none" w:sz="0" w:space="0" w:color="auto"/>
              </w:divBdr>
            </w:div>
            <w:div w:id="1186552169">
              <w:marLeft w:val="0"/>
              <w:marRight w:val="0"/>
              <w:marTop w:val="30"/>
              <w:marBottom w:val="0"/>
              <w:divBdr>
                <w:top w:val="none" w:sz="0" w:space="0" w:color="auto"/>
                <w:left w:val="none" w:sz="0" w:space="0" w:color="auto"/>
                <w:bottom w:val="none" w:sz="0" w:space="0" w:color="auto"/>
                <w:right w:val="none" w:sz="0" w:space="0" w:color="auto"/>
              </w:divBdr>
            </w:div>
            <w:div w:id="1028987039">
              <w:marLeft w:val="0"/>
              <w:marRight w:val="0"/>
              <w:marTop w:val="120"/>
              <w:marBottom w:val="0"/>
              <w:divBdr>
                <w:top w:val="none" w:sz="0" w:space="0" w:color="auto"/>
                <w:left w:val="none" w:sz="0" w:space="0" w:color="auto"/>
                <w:bottom w:val="none" w:sz="0" w:space="0" w:color="auto"/>
                <w:right w:val="none" w:sz="0" w:space="0" w:color="auto"/>
              </w:divBdr>
            </w:div>
          </w:divsChild>
        </w:div>
        <w:div w:id="60521352">
          <w:marLeft w:val="0"/>
          <w:marRight w:val="0"/>
          <w:marTop w:val="0"/>
          <w:marBottom w:val="240"/>
          <w:divBdr>
            <w:top w:val="dotted" w:sz="6" w:space="6" w:color="C0B0D0"/>
            <w:left w:val="dotted" w:sz="6" w:space="12" w:color="C0B0D0"/>
            <w:bottom w:val="dotted" w:sz="6" w:space="6" w:color="C0B0D0"/>
            <w:right w:val="dotted" w:sz="6" w:space="12" w:color="C0B0D0"/>
          </w:divBdr>
          <w:divsChild>
            <w:div w:id="158616968">
              <w:marLeft w:val="0"/>
              <w:marRight w:val="0"/>
              <w:marTop w:val="0"/>
              <w:marBottom w:val="0"/>
              <w:divBdr>
                <w:top w:val="none" w:sz="0" w:space="0" w:color="auto"/>
                <w:left w:val="none" w:sz="0" w:space="0" w:color="auto"/>
                <w:bottom w:val="none" w:sz="0" w:space="0" w:color="auto"/>
                <w:right w:val="none" w:sz="0" w:space="0" w:color="auto"/>
              </w:divBdr>
            </w:div>
            <w:div w:id="1734623967">
              <w:marLeft w:val="0"/>
              <w:marRight w:val="0"/>
              <w:marTop w:val="30"/>
              <w:marBottom w:val="0"/>
              <w:divBdr>
                <w:top w:val="none" w:sz="0" w:space="0" w:color="auto"/>
                <w:left w:val="none" w:sz="0" w:space="0" w:color="auto"/>
                <w:bottom w:val="none" w:sz="0" w:space="0" w:color="auto"/>
                <w:right w:val="none" w:sz="0" w:space="0" w:color="auto"/>
              </w:divBdr>
            </w:div>
            <w:div w:id="1920291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8032483">
      <w:bodyDiv w:val="1"/>
      <w:marLeft w:val="0"/>
      <w:marRight w:val="0"/>
      <w:marTop w:val="0"/>
      <w:marBottom w:val="0"/>
      <w:divBdr>
        <w:top w:val="none" w:sz="0" w:space="0" w:color="auto"/>
        <w:left w:val="none" w:sz="0" w:space="0" w:color="auto"/>
        <w:bottom w:val="none" w:sz="0" w:space="0" w:color="auto"/>
        <w:right w:val="none" w:sz="0" w:space="0" w:color="auto"/>
      </w:divBdr>
      <w:divsChild>
        <w:div w:id="1332562614">
          <w:marLeft w:val="553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2013-02-06T18:45:00Z</cp:lastPrinted>
  <dcterms:created xsi:type="dcterms:W3CDTF">2024-09-29T03:23:00Z</dcterms:created>
  <dcterms:modified xsi:type="dcterms:W3CDTF">2024-09-29T03:23:00Z</dcterms:modified>
</cp:coreProperties>
</file>